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FB2" w:rsidRPr="005F5FB2" w:rsidRDefault="005F5FB2">
      <w:pPr>
        <w:autoSpaceDE/>
        <w:autoSpaceDN/>
        <w:adjustRightInd/>
        <w:spacing w:after="0"/>
        <w:jc w:val="left"/>
        <w:rPr>
          <w:rFonts w:cs="Arial"/>
        </w:rPr>
      </w:pPr>
      <w:bookmarkStart w:id="0" w:name="_GoBack"/>
      <w:bookmarkEnd w:id="0"/>
    </w:p>
    <w:p w:rsidR="00641054" w:rsidRPr="005F5FB2" w:rsidRDefault="008E6F2B">
      <w:pPr>
        <w:autoSpaceDE/>
        <w:autoSpaceDN/>
        <w:adjustRightInd/>
        <w:spacing w:after="0"/>
        <w:jc w:val="left"/>
        <w:rPr>
          <w:rFonts w:cs="Arial"/>
        </w:rPr>
        <w:sectPr w:rsidR="00641054" w:rsidRPr="005F5FB2" w:rsidSect="00641054">
          <w:headerReference w:type="default" r:id="rId8"/>
          <w:headerReference w:type="first" r:id="rId9"/>
          <w:pgSz w:w="11900" w:h="16840" w:code="9"/>
          <w:pgMar w:top="720" w:right="720" w:bottom="720" w:left="720" w:header="709" w:footer="709" w:gutter="0"/>
          <w:cols w:space="292"/>
          <w:titlePg/>
          <w:docGrid w:linePitch="326"/>
        </w:sectPr>
      </w:pPr>
      <w:r w:rsidRPr="005F5FB2">
        <w:rPr>
          <w:rFonts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217805</wp:posOffset>
                </wp:positionH>
                <wp:positionV relativeFrom="paragraph">
                  <wp:posOffset>6035040</wp:posOffset>
                </wp:positionV>
                <wp:extent cx="6542405" cy="219329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19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FF3" w:rsidRPr="005F5FB2" w:rsidRDefault="00DB6FF3" w:rsidP="00A07590">
                            <w:pPr>
                              <w:pStyle w:val="Title2"/>
                              <w:rPr>
                                <w:iCs/>
                              </w:rPr>
                            </w:pPr>
                          </w:p>
                          <w:p w:rsidR="005F5FB2" w:rsidRPr="005F5FB2" w:rsidRDefault="005F5FB2" w:rsidP="005F5FB2">
                            <w:pPr>
                              <w:jc w:val="center"/>
                              <w:rPr>
                                <w:rFonts w:cs="Arial"/>
                                <w:b/>
                                <w:iCs/>
                              </w:rPr>
                            </w:pPr>
                            <w:r w:rsidRPr="005F5FB2">
                              <w:rPr>
                                <w:rFonts w:cs="Arial"/>
                                <w:b/>
                                <w:iCs/>
                              </w:rPr>
                              <w:t>Draft Supporting Pupils at Schools with Medical Conditions Policy</w:t>
                            </w:r>
                          </w:p>
                          <w:p w:rsidR="005F5FB2" w:rsidRPr="005F5FB2" w:rsidRDefault="005F5FB2" w:rsidP="005F5FB2">
                            <w:pPr>
                              <w:jc w:val="center"/>
                              <w:rPr>
                                <w:rFonts w:cs="Arial"/>
                                <w:b/>
                                <w:iCs/>
                              </w:rPr>
                            </w:pPr>
                            <w:r w:rsidRPr="005F5FB2">
                              <w:rPr>
                                <w:rFonts w:cs="Arial"/>
                                <w:b/>
                                <w:iCs/>
                              </w:rPr>
                              <w:t>Ensuring that Special Educational Needs School meet the requirements of the Statutory Guidance</w:t>
                            </w:r>
                          </w:p>
                          <w:p w:rsidR="005F5FB2" w:rsidRDefault="005F5FB2" w:rsidP="005F5FB2">
                            <w:pPr>
                              <w:jc w:val="center"/>
                              <w:rPr>
                                <w:rFonts w:cs="Arial"/>
                                <w:b/>
                                <w:i/>
                              </w:rPr>
                            </w:pPr>
                          </w:p>
                          <w:p w:rsidR="005F5FB2" w:rsidRPr="005F5FB2" w:rsidRDefault="005F5FB2" w:rsidP="005F5FB2">
                            <w:pPr>
                              <w:jc w:val="center"/>
                              <w:rPr>
                                <w:rFonts w:cs="Arial"/>
                                <w:b/>
                                <w:iCs/>
                              </w:rPr>
                            </w:pPr>
                            <w:r>
                              <w:rPr>
                                <w:rFonts w:cs="Arial"/>
                                <w:b/>
                                <w:iCs/>
                              </w:rPr>
                              <w:t>May 2021</w:t>
                            </w:r>
                          </w:p>
                          <w:p w:rsidR="00DB6FF3" w:rsidRDefault="00DB6FF3" w:rsidP="00F55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7.15pt;margin-top:475.2pt;width:515.15pt;height:17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kZtwIAALo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" filled="f" stroked="f">
                <v:textbox>
                  <w:txbxContent>
                    <w:p w:rsidR="00DB6FF3" w:rsidRPr="005F5FB2" w:rsidRDefault="00DB6FF3" w:rsidP="00A07590">
                      <w:pPr>
                        <w:pStyle w:val="Title2"/>
                        <w:rPr>
                          <w:iCs/>
                        </w:rPr>
                      </w:pPr>
                    </w:p>
                    <w:p w:rsidR="005F5FB2" w:rsidRPr="005F5FB2" w:rsidRDefault="005F5FB2" w:rsidP="005F5FB2">
                      <w:pPr>
                        <w:jc w:val="center"/>
                        <w:rPr>
                          <w:rFonts w:cs="Arial"/>
                          <w:b/>
                          <w:iCs/>
                        </w:rPr>
                      </w:pPr>
                      <w:r w:rsidRPr="005F5FB2">
                        <w:rPr>
                          <w:rFonts w:cs="Arial"/>
                          <w:b/>
                          <w:iCs/>
                        </w:rPr>
                        <w:t>Draft Supporting Pupils at Schools with Medical Conditions Policy</w:t>
                      </w:r>
                    </w:p>
                    <w:p w:rsidR="005F5FB2" w:rsidRPr="005F5FB2" w:rsidRDefault="005F5FB2" w:rsidP="005F5FB2">
                      <w:pPr>
                        <w:jc w:val="center"/>
                        <w:rPr>
                          <w:rFonts w:cs="Arial"/>
                          <w:b/>
                          <w:iCs/>
                        </w:rPr>
                      </w:pPr>
                      <w:r w:rsidRPr="005F5FB2">
                        <w:rPr>
                          <w:rFonts w:cs="Arial"/>
                          <w:b/>
                          <w:iCs/>
                        </w:rPr>
                        <w:t>Ensuring that Special Educational Needs School meet the requirements of the Statutory Guidance</w:t>
                      </w:r>
                    </w:p>
                    <w:p w:rsidR="005F5FB2" w:rsidRDefault="005F5FB2" w:rsidP="005F5FB2">
                      <w:pPr>
                        <w:jc w:val="center"/>
                        <w:rPr>
                          <w:rFonts w:cs="Arial"/>
                          <w:b/>
                          <w:i/>
                        </w:rPr>
                      </w:pPr>
                    </w:p>
                    <w:p w:rsidR="005F5FB2" w:rsidRPr="005F5FB2" w:rsidRDefault="005F5FB2" w:rsidP="005F5FB2">
                      <w:pPr>
                        <w:jc w:val="center"/>
                        <w:rPr>
                          <w:rFonts w:cs="Arial"/>
                          <w:b/>
                          <w:iCs/>
                        </w:rPr>
                      </w:pPr>
                      <w:r>
                        <w:rPr>
                          <w:rFonts w:cs="Arial"/>
                          <w:b/>
                          <w:iCs/>
                        </w:rPr>
                        <w:t>May 2021</w:t>
                      </w:r>
                    </w:p>
                    <w:p w:rsidR="00DB6FF3" w:rsidRDefault="00DB6FF3" w:rsidP="00F5519A"/>
                  </w:txbxContent>
                </v:textbox>
              </v:shape>
            </w:pict>
          </mc:Fallback>
        </mc:AlternateContent>
      </w:r>
    </w:p>
    <w:p w:rsidR="005F5FB2" w:rsidRPr="005F5FB2" w:rsidRDefault="005F5FB2" w:rsidP="005F5FB2">
      <w:pPr>
        <w:spacing w:after="160" w:line="256" w:lineRule="auto"/>
        <w:jc w:val="center"/>
        <w:rPr>
          <w:rFonts w:eastAsia="Times New Roman" w:cs="Arial"/>
          <w:b/>
          <w:bCs/>
          <w:kern w:val="28"/>
          <w:lang w:eastAsia="en-GB"/>
        </w:rPr>
      </w:pPr>
      <w:bookmarkStart w:id="1" w:name="_Toc304199307"/>
      <w:r w:rsidRPr="005F5FB2">
        <w:rPr>
          <w:rFonts w:eastAsia="Times New Roman" w:cs="Arial"/>
          <w:b/>
          <w:bCs/>
          <w:kern w:val="28"/>
          <w:lang w:eastAsia="en-GB"/>
        </w:rPr>
        <w:lastRenderedPageBreak/>
        <w:t xml:space="preserve">Parent/Carer </w:t>
      </w:r>
      <w:r w:rsidR="004A27E3">
        <w:rPr>
          <w:rFonts w:eastAsia="Times New Roman" w:cs="Arial"/>
          <w:b/>
          <w:bCs/>
          <w:kern w:val="28"/>
          <w:lang w:eastAsia="en-GB"/>
        </w:rPr>
        <w:t>Feedback</w:t>
      </w:r>
    </w:p>
    <w:p w:rsidR="005F5FB2" w:rsidRPr="005F5FB2" w:rsidRDefault="005F5FB2" w:rsidP="005F5FB2">
      <w:pPr>
        <w:spacing w:after="160" w:line="256" w:lineRule="auto"/>
        <w:jc w:val="center"/>
        <w:rPr>
          <w:rFonts w:eastAsia="Times New Roman" w:cs="Arial"/>
          <w:b/>
          <w:bCs/>
          <w:kern w:val="28"/>
          <w:lang w:eastAsia="en-GB"/>
        </w:rPr>
      </w:pPr>
      <w:r w:rsidRPr="005F5FB2">
        <w:rPr>
          <w:rFonts w:eastAsia="Times New Roman" w:cs="Arial"/>
          <w:b/>
          <w:bCs/>
          <w:kern w:val="28"/>
          <w:lang w:eastAsia="en-GB"/>
        </w:rPr>
        <w:t xml:space="preserve">Draft Medicines in </w:t>
      </w:r>
      <w:r w:rsidR="004A27E3">
        <w:rPr>
          <w:rFonts w:eastAsia="Times New Roman" w:cs="Arial"/>
          <w:b/>
          <w:bCs/>
          <w:kern w:val="28"/>
          <w:lang w:eastAsia="en-GB"/>
        </w:rPr>
        <w:t xml:space="preserve">Special </w:t>
      </w:r>
      <w:r w:rsidRPr="005F5FB2">
        <w:rPr>
          <w:rFonts w:eastAsia="Times New Roman" w:cs="Arial"/>
          <w:b/>
          <w:bCs/>
          <w:kern w:val="28"/>
          <w:lang w:eastAsia="en-GB"/>
        </w:rPr>
        <w:t>Schools Policy</w:t>
      </w:r>
    </w:p>
    <w:p w:rsidR="005F5FB2" w:rsidRPr="005F5FB2" w:rsidRDefault="005F5FB2" w:rsidP="005F5FB2">
      <w:pPr>
        <w:spacing w:after="160" w:line="256" w:lineRule="auto"/>
        <w:jc w:val="center"/>
        <w:rPr>
          <w:rFonts w:eastAsia="Times New Roman" w:cs="Arial"/>
          <w:b/>
          <w:bCs/>
          <w:kern w:val="28"/>
          <w:lang w:eastAsia="en-GB"/>
        </w:rPr>
      </w:pPr>
    </w:p>
    <w:p w:rsidR="005F5FB2" w:rsidRPr="005F5FB2" w:rsidRDefault="005F5FB2" w:rsidP="005F5FB2">
      <w:pPr>
        <w:spacing w:after="160" w:line="256" w:lineRule="auto"/>
        <w:rPr>
          <w:rFonts w:eastAsia="Times New Roman" w:cs="Arial"/>
          <w:kern w:val="28"/>
          <w:sz w:val="20"/>
          <w:szCs w:val="20"/>
          <w:lang w:eastAsia="en-GB"/>
        </w:rPr>
      </w:pPr>
      <w:r w:rsidRPr="005F5FB2">
        <w:rPr>
          <w:rFonts w:eastAsia="Times New Roman" w:cs="Arial"/>
          <w:kern w:val="28"/>
          <w:sz w:val="20"/>
          <w:szCs w:val="20"/>
          <w:lang w:eastAsia="en-GB"/>
        </w:rPr>
        <w:t>This feedback template has been created as part of the ongoing review of the health input aligned to Special Schools. To support this work and the implementation of a revised model we have developed a draft Medicines in School Policy.  This is not intended to replace the Department for Education guidance ‘Supporting Pupils with Medical Conditions’ 2017 but as a supplementary document developed specifically to support Special Schools.</w:t>
      </w:r>
    </w:p>
    <w:p w:rsidR="005F5FB2" w:rsidRPr="005F5FB2" w:rsidRDefault="005F5FB2" w:rsidP="005F5FB2">
      <w:pPr>
        <w:spacing w:after="160" w:line="256" w:lineRule="auto"/>
        <w:rPr>
          <w:rFonts w:eastAsia="Times New Roman" w:cs="Arial"/>
          <w:kern w:val="28"/>
          <w:sz w:val="20"/>
          <w:szCs w:val="20"/>
          <w:lang w:eastAsia="en-GB"/>
        </w:rPr>
      </w:pPr>
      <w:r w:rsidRPr="005F5FB2">
        <w:rPr>
          <w:rFonts w:eastAsia="Times New Roman" w:cs="Arial"/>
          <w:kern w:val="28"/>
          <w:sz w:val="20"/>
          <w:szCs w:val="20"/>
          <w:lang w:eastAsia="en-GB"/>
        </w:rPr>
        <w:t>All feedback is very much welcomed although we would particularly like to seek your views on the following areas.  All of which have been highlighted in yellow in the draft document forwarded with the feedback template.</w:t>
      </w:r>
    </w:p>
    <w:p w:rsidR="005F5FB2" w:rsidRPr="005F5FB2" w:rsidRDefault="005F5FB2" w:rsidP="005F5FB2">
      <w:pPr>
        <w:spacing w:after="160" w:line="256" w:lineRule="auto"/>
        <w:rPr>
          <w:rFonts w:eastAsia="Times New Roman" w:cs="Arial"/>
          <w:b/>
          <w:bCs/>
          <w:kern w:val="28"/>
          <w:sz w:val="20"/>
          <w:szCs w:val="20"/>
          <w:lang w:eastAsia="en-GB"/>
        </w:rPr>
      </w:pP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 xml:space="preserve">5.4 Child's/Pupil's Role in managing their own Medical Needs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5F5FB2" w:rsidRPr="00167938" w:rsidTr="00167938">
        <w:trPr>
          <w:trHeight w:val="351"/>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bookmarkStart w:id="2" w:name="_Hlk66883922"/>
            <w:r w:rsidRPr="00167938">
              <w:rPr>
                <w:rFonts w:eastAsia="Times New Roman" w:cs="Arial"/>
                <w:b/>
                <w:bCs/>
                <w:kern w:val="28"/>
                <w:sz w:val="20"/>
                <w:szCs w:val="20"/>
                <w:lang w:eastAsia="en-GB"/>
              </w:rPr>
              <w:t>Thoughts/Comments</w:t>
            </w:r>
          </w:p>
        </w:tc>
      </w:tr>
      <w:tr w:rsidR="005F5FB2" w:rsidRPr="00167938" w:rsidTr="00167938">
        <w:trPr>
          <w:trHeight w:val="2016"/>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tc>
      </w:tr>
    </w:tbl>
    <w:bookmarkEnd w:id="2"/>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 </w:t>
      </w: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 xml:space="preserve"> 5.5 Parents, Families and Carers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5F5FB2" w:rsidRPr="00167938" w:rsidTr="00167938">
        <w:trPr>
          <w:trHeight w:val="351"/>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r w:rsidRPr="00167938">
              <w:rPr>
                <w:rFonts w:eastAsia="Times New Roman" w:cs="Arial"/>
                <w:b/>
                <w:bCs/>
                <w:kern w:val="28"/>
                <w:sz w:val="20"/>
                <w:szCs w:val="20"/>
                <w:lang w:eastAsia="en-GB"/>
              </w:rPr>
              <w:t>Thoughts/Comments</w:t>
            </w:r>
          </w:p>
        </w:tc>
      </w:tr>
      <w:tr w:rsidR="005F5FB2" w:rsidRPr="00167938" w:rsidTr="00167938">
        <w:trPr>
          <w:trHeight w:val="2016"/>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tc>
      </w:tr>
    </w:tbl>
    <w:p w:rsidR="005F5FB2" w:rsidRPr="005F5FB2" w:rsidRDefault="005F5FB2" w:rsidP="005F5FB2">
      <w:pPr>
        <w:spacing w:after="160" w:line="256" w:lineRule="auto"/>
        <w:rPr>
          <w:rFonts w:eastAsia="Times New Roman" w:cs="Arial"/>
          <w:b/>
          <w:bCs/>
          <w:kern w:val="28"/>
          <w:sz w:val="20"/>
          <w:szCs w:val="20"/>
          <w:lang w:eastAsia="en-GB"/>
        </w:rPr>
      </w:pPr>
    </w:p>
    <w:p w:rsidR="005F5FB2" w:rsidRPr="005F5FB2" w:rsidRDefault="005F5FB2" w:rsidP="005F5FB2">
      <w:pPr>
        <w:widowControl w:val="0"/>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 xml:space="preserve">7. Managing Medicines/Medical Interventions on Schools Premises </w:t>
      </w: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7.1 Administration of Medicines/Medical Interventions (please read in conjunction with section 6.5)</w:t>
      </w: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7.2 Refusing Medication/Medical Intervention</w:t>
      </w: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7.3 Storage of Medicines/Medical Intervention Equipment and Resources</w:t>
      </w: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7.4 Controlled Drugs</w:t>
      </w: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7.5 Non-controlled Drugs and Medical Resources</w:t>
      </w: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7.6 Intimate and Invasive Care</w:t>
      </w:r>
    </w:p>
    <w:p w:rsidR="005F5FB2" w:rsidRPr="005F5FB2" w:rsidRDefault="005F5FB2" w:rsidP="005F5FB2">
      <w:pPr>
        <w:spacing w:after="160" w:line="256" w:lineRule="auto"/>
        <w:rPr>
          <w:rFonts w:eastAsia="Times New Roman" w:cs="Arial"/>
          <w:b/>
          <w:bCs/>
          <w:kern w:val="28"/>
          <w:sz w:val="20"/>
          <w:szCs w:val="20"/>
          <w:lang w:eastAsia="en-GB"/>
        </w:rPr>
      </w:pPr>
    </w:p>
    <w:p w:rsidR="005F5FB2" w:rsidRPr="005F5FB2" w:rsidRDefault="005F5FB2" w:rsidP="005F5FB2">
      <w:pPr>
        <w:spacing w:after="160" w:line="256" w:lineRule="auto"/>
        <w:rPr>
          <w:rFonts w:eastAsia="Times New Roman" w:cs="Arial"/>
          <w:b/>
          <w:bCs/>
          <w:kern w:val="28"/>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5F5FB2" w:rsidRPr="00167938" w:rsidTr="00167938">
        <w:trPr>
          <w:trHeight w:val="351"/>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r w:rsidRPr="00167938">
              <w:rPr>
                <w:rFonts w:eastAsia="Times New Roman" w:cs="Arial"/>
                <w:b/>
                <w:bCs/>
                <w:kern w:val="28"/>
                <w:sz w:val="20"/>
                <w:szCs w:val="20"/>
                <w:lang w:eastAsia="en-GB"/>
              </w:rPr>
              <w:t>Thoughts/Comments</w:t>
            </w:r>
          </w:p>
        </w:tc>
      </w:tr>
      <w:tr w:rsidR="005F5FB2" w:rsidRPr="00167938" w:rsidTr="00167938">
        <w:trPr>
          <w:trHeight w:val="2016"/>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tc>
      </w:tr>
    </w:tbl>
    <w:p w:rsidR="005F5FB2" w:rsidRPr="005F5FB2" w:rsidRDefault="005F5FB2" w:rsidP="005F5FB2">
      <w:pPr>
        <w:spacing w:after="160" w:line="256" w:lineRule="auto"/>
        <w:rPr>
          <w:rFonts w:eastAsia="Times New Roman" w:cs="Arial"/>
          <w:b/>
          <w:bCs/>
          <w:kern w:val="28"/>
          <w:sz w:val="20"/>
          <w:szCs w:val="20"/>
          <w:lang w:eastAsia="en-GB"/>
        </w:rPr>
      </w:pP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Task levels</w:t>
      </w:r>
    </w:p>
    <w:p w:rsidR="005F5FB2" w:rsidRDefault="005F5FB2" w:rsidP="005F5FB2">
      <w:pPr>
        <w:spacing w:after="160" w:line="256" w:lineRule="auto"/>
        <w:rPr>
          <w:rFonts w:eastAsia="Times New Roman" w:cs="Arial"/>
          <w:b/>
          <w:bCs/>
          <w:i/>
          <w:iCs/>
          <w:kern w:val="28"/>
          <w:sz w:val="20"/>
          <w:szCs w:val="20"/>
          <w:lang w:eastAsia="en-GB"/>
        </w:rPr>
      </w:pPr>
      <w:r w:rsidRPr="005F5FB2">
        <w:rPr>
          <w:rFonts w:eastAsia="Times New Roman" w:cs="Arial"/>
          <w:kern w:val="28"/>
          <w:sz w:val="20"/>
          <w:szCs w:val="20"/>
          <w:lang w:eastAsia="en-GB"/>
        </w:rPr>
        <w:t xml:space="preserve">All tasks are listed within the draft policy under one of 3 main headings and have been aligned in accordance with the Royal College of Nursing ‘Futureproofing Children’s Community Nursing’ Guidance 2020.  </w:t>
      </w:r>
      <w:r w:rsidRPr="005F5FB2">
        <w:rPr>
          <w:rFonts w:eastAsia="Times New Roman" w:cs="Arial"/>
          <w:b/>
          <w:bCs/>
          <w:i/>
          <w:iCs/>
          <w:kern w:val="28"/>
          <w:sz w:val="20"/>
          <w:szCs w:val="20"/>
          <w:lang w:eastAsia="en-GB"/>
        </w:rPr>
        <w:t>Please use the thoughts/comments boxes to highlight any tasks that you feel are listed at an inappropriate level and your reasons why.</w:t>
      </w:r>
    </w:p>
    <w:p w:rsidR="005F5FB2" w:rsidRPr="005F5FB2" w:rsidRDefault="005F5FB2" w:rsidP="005F5FB2">
      <w:pPr>
        <w:spacing w:after="160" w:line="256" w:lineRule="auto"/>
        <w:rPr>
          <w:rFonts w:eastAsia="Times New Roman" w:cs="Arial"/>
          <w:b/>
          <w:bCs/>
          <w:kern w:val="28"/>
          <w:sz w:val="20"/>
          <w:szCs w:val="20"/>
          <w:lang w:eastAsia="en-GB"/>
        </w:rPr>
      </w:pP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Universal Tasks</w:t>
      </w:r>
    </w:p>
    <w:p w:rsidR="005F5FB2" w:rsidRPr="005F5FB2" w:rsidRDefault="005F5FB2" w:rsidP="005F5FB2">
      <w:pPr>
        <w:rPr>
          <w:rFonts w:cs="Arial"/>
          <w:sz w:val="20"/>
          <w:szCs w:val="20"/>
        </w:rPr>
      </w:pPr>
      <w:r w:rsidRPr="005F5FB2">
        <w:rPr>
          <w:rFonts w:cs="Arial"/>
          <w:sz w:val="20"/>
          <w:szCs w:val="20"/>
        </w:rPr>
        <w:t xml:space="preserve">Universal tasks are routine and easily acquired skills. Parents and carers will already have an understanding of their child’s needs and it is important that settings work with parents and carers to ensure this level of care needs are met.   </w:t>
      </w:r>
    </w:p>
    <w:p w:rsidR="005F5FB2" w:rsidRPr="005F5FB2" w:rsidRDefault="005F5FB2" w:rsidP="005F5FB2">
      <w:pPr>
        <w:rPr>
          <w:rFonts w:cs="Arial"/>
          <w:sz w:val="20"/>
          <w:szCs w:val="20"/>
        </w:rPr>
      </w:pPr>
      <w:r w:rsidRPr="005F5FB2">
        <w:rPr>
          <w:rFonts w:cs="Arial"/>
          <w:sz w:val="20"/>
          <w:szCs w:val="20"/>
        </w:rPr>
        <w:t xml:space="preserve">These skills may already have been acquired as parents and workers with children and young people. Most children and young people at some time will require tasks carried out at this level. Advice and support may be required to reassure staff in carrying out this kind of activity. Ongoing training may be required which should be organised and provided by the setting by an appropriate medical professional.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5F5FB2" w:rsidRPr="00167938" w:rsidTr="00167938">
        <w:trPr>
          <w:trHeight w:val="351"/>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r w:rsidRPr="00167938">
              <w:rPr>
                <w:rFonts w:eastAsia="Times New Roman" w:cs="Arial"/>
                <w:b/>
                <w:bCs/>
                <w:kern w:val="28"/>
                <w:sz w:val="20"/>
                <w:szCs w:val="20"/>
                <w:lang w:eastAsia="en-GB"/>
              </w:rPr>
              <w:t>Thoughts/Comments</w:t>
            </w:r>
          </w:p>
        </w:tc>
      </w:tr>
      <w:tr w:rsidR="005F5FB2" w:rsidRPr="00167938" w:rsidTr="00167938">
        <w:trPr>
          <w:trHeight w:val="2016"/>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tc>
      </w:tr>
    </w:tbl>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 </w:t>
      </w: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Targeted Tasks</w:t>
      </w:r>
    </w:p>
    <w:p w:rsidR="005F5FB2" w:rsidRPr="005F5FB2" w:rsidRDefault="005F5FB2" w:rsidP="005F5FB2">
      <w:pPr>
        <w:rPr>
          <w:rFonts w:cs="Arial"/>
          <w:b/>
          <w:sz w:val="20"/>
          <w:szCs w:val="20"/>
        </w:rPr>
      </w:pPr>
      <w:r w:rsidRPr="005F5FB2">
        <w:rPr>
          <w:rFonts w:cs="Arial"/>
          <w:sz w:val="20"/>
          <w:szCs w:val="20"/>
        </w:rPr>
        <w:t>Any tasks delegated to staff must be routinely checked. All training</w:t>
      </w:r>
      <w:r w:rsidRPr="005F5FB2">
        <w:rPr>
          <w:rFonts w:cs="Arial"/>
          <w:b/>
          <w:sz w:val="20"/>
          <w:szCs w:val="20"/>
        </w:rPr>
        <w:t xml:space="preserve"> </w:t>
      </w:r>
      <w:r w:rsidRPr="005F5FB2">
        <w:rPr>
          <w:rFonts w:cs="Arial"/>
          <w:sz w:val="20"/>
          <w:szCs w:val="20"/>
        </w:rPr>
        <w:t>must be reviewed periodically by a suitably qualified professional. Schools should keep their own records and be able to produce this information if required.</w:t>
      </w:r>
    </w:p>
    <w:p w:rsidR="005F5FB2" w:rsidRPr="005F5FB2" w:rsidRDefault="005F5FB2" w:rsidP="005F5FB2">
      <w:pPr>
        <w:rPr>
          <w:rFonts w:cs="Arial"/>
          <w:color w:val="FF0000"/>
          <w:sz w:val="20"/>
          <w:szCs w:val="20"/>
        </w:rPr>
      </w:pPr>
      <w:r w:rsidRPr="005F5FB2">
        <w:rPr>
          <w:rFonts w:cs="Arial"/>
          <w:sz w:val="20"/>
          <w:szCs w:val="20"/>
        </w:rPr>
        <w:t xml:space="preserve">Tasks requiring training from health professionals (usually qualified nurses – clarification on Grade and experience – recommend Grade 5 and above and at least 2 years relevant nursing experience)  </w:t>
      </w:r>
    </w:p>
    <w:p w:rsidR="005F5FB2" w:rsidRPr="005F5FB2" w:rsidRDefault="005F5FB2" w:rsidP="005F5FB2">
      <w:pPr>
        <w:rPr>
          <w:rFonts w:cs="Arial"/>
          <w:sz w:val="20"/>
          <w:szCs w:val="20"/>
        </w:rPr>
      </w:pPr>
      <w:r w:rsidRPr="005F5FB2">
        <w:rPr>
          <w:rFonts w:cs="Arial"/>
          <w:sz w:val="20"/>
          <w:szCs w:val="20"/>
        </w:rPr>
        <w:t xml:space="preserve">The advisory list of procedures may be safely taught and delegated to non-health qualified staff following a child-specific assessment of clinical risk: </w:t>
      </w:r>
    </w:p>
    <w:p w:rsidR="005F5FB2" w:rsidRPr="005F5FB2" w:rsidRDefault="005F5FB2" w:rsidP="005F5FB2">
      <w:pPr>
        <w:rPr>
          <w:rFonts w:cs="Arial"/>
          <w:sz w:val="20"/>
          <w:szCs w:val="20"/>
        </w:rPr>
      </w:pPr>
      <w:r w:rsidRPr="005F5FB2">
        <w:rPr>
          <w:rFonts w:cs="Arial"/>
          <w:sz w:val="20"/>
          <w:szCs w:val="20"/>
        </w:rPr>
        <w:t xml:space="preserve">These are tasks that need to be carried out regularly, require a small amount of time, privacy, some degree of skill and the use of generic equipment. Specific training will be required in accordance with local guidelines. Some of these tasks could be carried out by the child themselves if of an appropriate age and ability. </w:t>
      </w:r>
    </w:p>
    <w:p w:rsidR="005F5FB2" w:rsidRDefault="005F5FB2" w:rsidP="005F5FB2">
      <w:pPr>
        <w:rPr>
          <w:rFonts w:cs="Arial"/>
          <w:sz w:val="20"/>
          <w:szCs w:val="20"/>
        </w:rPr>
      </w:pPr>
      <w:r w:rsidRPr="005F5FB2">
        <w:rPr>
          <w:rFonts w:cs="Arial"/>
          <w:sz w:val="20"/>
          <w:szCs w:val="20"/>
        </w:rPr>
        <w:lastRenderedPageBreak/>
        <w:t xml:space="preserve">These tasks have been identified by the Royal College of Nursing as tasks that can be safely delegated, however, as the list of tasks is subject to change, guidance should be sought from the relevant health care professional who will be providing the training regarding the current procedures which can and cannot be delegated. </w:t>
      </w:r>
    </w:p>
    <w:p w:rsidR="004A27E3" w:rsidRPr="005F5FB2" w:rsidRDefault="004A27E3" w:rsidP="005F5FB2">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5F5FB2" w:rsidRPr="00167938" w:rsidTr="00167938">
        <w:trPr>
          <w:trHeight w:val="351"/>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r w:rsidRPr="00167938">
              <w:rPr>
                <w:rFonts w:eastAsia="Times New Roman" w:cs="Arial"/>
                <w:b/>
                <w:bCs/>
                <w:kern w:val="28"/>
                <w:sz w:val="20"/>
                <w:szCs w:val="20"/>
                <w:lang w:eastAsia="en-GB"/>
              </w:rPr>
              <w:t>Thoughts/Comments</w:t>
            </w:r>
          </w:p>
        </w:tc>
      </w:tr>
      <w:tr w:rsidR="005F5FB2" w:rsidRPr="00167938" w:rsidTr="00167938">
        <w:trPr>
          <w:trHeight w:val="2016"/>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tc>
      </w:tr>
    </w:tbl>
    <w:p w:rsidR="005F5FB2" w:rsidRPr="005F5FB2" w:rsidRDefault="005F5FB2" w:rsidP="005F5FB2">
      <w:pPr>
        <w:spacing w:after="160" w:line="256" w:lineRule="auto"/>
        <w:rPr>
          <w:rFonts w:eastAsia="Times New Roman" w:cs="Arial"/>
          <w:b/>
          <w:bCs/>
          <w:kern w:val="28"/>
          <w:sz w:val="20"/>
          <w:szCs w:val="20"/>
          <w:lang w:eastAsia="en-GB"/>
        </w:rPr>
      </w:pPr>
    </w:p>
    <w:p w:rsidR="005F5FB2" w:rsidRPr="005F5FB2" w:rsidRDefault="005F5FB2" w:rsidP="005F5FB2">
      <w:pPr>
        <w:spacing w:after="160" w:line="256" w:lineRule="auto"/>
        <w:rPr>
          <w:rFonts w:eastAsia="Times New Roman" w:cs="Arial"/>
          <w:b/>
          <w:bCs/>
          <w:kern w:val="28"/>
          <w:sz w:val="20"/>
          <w:szCs w:val="20"/>
          <w:lang w:eastAsia="en-GB"/>
        </w:rPr>
      </w:pPr>
      <w:r w:rsidRPr="005F5FB2">
        <w:rPr>
          <w:rFonts w:eastAsia="Times New Roman" w:cs="Arial"/>
          <w:b/>
          <w:bCs/>
          <w:kern w:val="28"/>
          <w:sz w:val="20"/>
          <w:szCs w:val="20"/>
          <w:lang w:eastAsia="en-GB"/>
        </w:rPr>
        <w:t>Specialist/More Complex Clinical Procedures</w:t>
      </w:r>
    </w:p>
    <w:p w:rsidR="005F5FB2" w:rsidRPr="005F5FB2" w:rsidRDefault="005F5FB2" w:rsidP="005F5FB2">
      <w:pPr>
        <w:rPr>
          <w:rFonts w:cs="Arial"/>
          <w:sz w:val="20"/>
          <w:szCs w:val="20"/>
        </w:rPr>
      </w:pPr>
      <w:r w:rsidRPr="005F5FB2">
        <w:rPr>
          <w:rFonts w:cs="Arial"/>
          <w:sz w:val="20"/>
          <w:szCs w:val="20"/>
        </w:rPr>
        <w:t>These require more skill and carry a greater degree of risk so can only be carried out by trained health workers. (Band 3 and above).</w:t>
      </w:r>
    </w:p>
    <w:p w:rsidR="005F5FB2" w:rsidRDefault="005F5FB2" w:rsidP="005F5FB2">
      <w:pPr>
        <w:rPr>
          <w:rFonts w:cs="Arial"/>
          <w:sz w:val="20"/>
          <w:szCs w:val="20"/>
        </w:rPr>
      </w:pPr>
      <w:r w:rsidRPr="005F5FB2">
        <w:rPr>
          <w:rFonts w:cs="Arial"/>
          <w:sz w:val="20"/>
          <w:szCs w:val="20"/>
        </w:rPr>
        <w:t xml:space="preserve">These tasks have been identified by the Royal College of Nursing as tasks that cannot be safely delegated. However, as the list of tasks is subject to change, guidance should be sought from the relevant health care professional who will be providing the training regarding the current procedures which can and cannot be delegated. </w:t>
      </w:r>
    </w:p>
    <w:p w:rsidR="004A27E3" w:rsidRPr="005F5FB2" w:rsidRDefault="004A27E3" w:rsidP="005F5FB2">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5F5FB2" w:rsidRPr="00167938" w:rsidTr="00167938">
        <w:trPr>
          <w:trHeight w:val="351"/>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r w:rsidRPr="00167938">
              <w:rPr>
                <w:rFonts w:eastAsia="Times New Roman" w:cs="Arial"/>
                <w:b/>
                <w:bCs/>
                <w:kern w:val="28"/>
                <w:sz w:val="20"/>
                <w:szCs w:val="20"/>
                <w:lang w:eastAsia="en-GB"/>
              </w:rPr>
              <w:t>Thoughts/Comments</w:t>
            </w:r>
          </w:p>
        </w:tc>
      </w:tr>
      <w:tr w:rsidR="005F5FB2" w:rsidRPr="00167938" w:rsidTr="00167938">
        <w:trPr>
          <w:trHeight w:val="2016"/>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tc>
      </w:tr>
    </w:tbl>
    <w:p w:rsidR="005F5FB2" w:rsidRPr="005F5FB2" w:rsidRDefault="005F5FB2" w:rsidP="005F5FB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5F5FB2" w:rsidRPr="00167938" w:rsidTr="00167938">
        <w:trPr>
          <w:trHeight w:val="351"/>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r w:rsidRPr="00167938">
              <w:rPr>
                <w:rFonts w:eastAsia="Times New Roman" w:cs="Arial"/>
                <w:b/>
                <w:bCs/>
                <w:kern w:val="28"/>
                <w:sz w:val="20"/>
                <w:szCs w:val="20"/>
                <w:lang w:eastAsia="en-GB"/>
              </w:rPr>
              <w:t>Any Additional Feedback</w:t>
            </w:r>
          </w:p>
        </w:tc>
      </w:tr>
      <w:tr w:rsidR="005F5FB2" w:rsidRPr="00167938" w:rsidTr="00167938">
        <w:trPr>
          <w:trHeight w:val="2016"/>
        </w:trPr>
        <w:tc>
          <w:tcPr>
            <w:tcW w:w="8866" w:type="dxa"/>
            <w:shd w:val="clear" w:color="auto" w:fill="auto"/>
          </w:tcPr>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p w:rsidR="005F5FB2" w:rsidRPr="00167938" w:rsidRDefault="005F5FB2" w:rsidP="00167938">
            <w:pPr>
              <w:spacing w:after="160" w:line="256" w:lineRule="auto"/>
              <w:rPr>
                <w:rFonts w:eastAsia="Times New Roman" w:cs="Arial"/>
                <w:b/>
                <w:bCs/>
                <w:kern w:val="28"/>
                <w:sz w:val="20"/>
                <w:szCs w:val="20"/>
                <w:lang w:eastAsia="en-GB"/>
              </w:rPr>
            </w:pPr>
          </w:p>
        </w:tc>
      </w:tr>
    </w:tbl>
    <w:p w:rsidR="005F5FB2" w:rsidRPr="005F5FB2" w:rsidRDefault="005F5FB2" w:rsidP="005F5FB2">
      <w:pPr>
        <w:rPr>
          <w:rFonts w:cs="Arial"/>
        </w:rPr>
      </w:pPr>
    </w:p>
    <w:p w:rsidR="00FC3291" w:rsidRPr="00FC3291" w:rsidRDefault="005F5FB2" w:rsidP="00FC3291">
      <w:pPr>
        <w:jc w:val="center"/>
        <w:rPr>
          <w:rFonts w:cs="Arial"/>
          <w:b/>
          <w:bCs/>
          <w:color w:val="auto"/>
          <w:sz w:val="20"/>
          <w:szCs w:val="20"/>
        </w:rPr>
      </w:pPr>
      <w:r w:rsidRPr="005F5FB2">
        <w:rPr>
          <w:rFonts w:cs="Arial"/>
          <w:sz w:val="20"/>
          <w:szCs w:val="20"/>
        </w:rPr>
        <w:t xml:space="preserve">Thank you for taking the time to provide us with your valuable feedback.  Please return your completed form to </w:t>
      </w:r>
      <w:bookmarkStart w:id="3" w:name="_Hlk84155871"/>
      <w:r w:rsidRPr="005F5FB2">
        <w:rPr>
          <w:rFonts w:cs="Arial"/>
          <w:color w:val="FF0000"/>
          <w:sz w:val="20"/>
          <w:szCs w:val="20"/>
        </w:rPr>
        <w:fldChar w:fldCharType="begin"/>
      </w:r>
      <w:r w:rsidRPr="005F5FB2">
        <w:rPr>
          <w:rFonts w:cs="Arial"/>
          <w:color w:val="FF0000"/>
          <w:sz w:val="20"/>
          <w:szCs w:val="20"/>
        </w:rPr>
        <w:instrText xml:space="preserve"> HYPERLINK "mailto:cypcommissioningadmin@lancashire.gov.uk" </w:instrText>
      </w:r>
      <w:r w:rsidRPr="005F5FB2">
        <w:rPr>
          <w:rFonts w:cs="Arial"/>
          <w:color w:val="FF0000"/>
          <w:sz w:val="20"/>
          <w:szCs w:val="20"/>
        </w:rPr>
        <w:fldChar w:fldCharType="separate"/>
      </w:r>
      <w:r w:rsidRPr="005F5FB2">
        <w:rPr>
          <w:rStyle w:val="Hyperlink"/>
          <w:sz w:val="20"/>
          <w:szCs w:val="20"/>
        </w:rPr>
        <w:t>cypcommissioningadmin@lancashire.gov.uk</w:t>
      </w:r>
      <w:r w:rsidRPr="005F5FB2">
        <w:rPr>
          <w:rFonts w:cs="Arial"/>
          <w:color w:val="FF0000"/>
          <w:sz w:val="20"/>
          <w:szCs w:val="20"/>
        </w:rPr>
        <w:fldChar w:fldCharType="end"/>
      </w:r>
      <w:r w:rsidR="00FC3291">
        <w:rPr>
          <w:rFonts w:cs="Arial"/>
          <w:color w:val="FF0000"/>
          <w:sz w:val="20"/>
          <w:szCs w:val="20"/>
        </w:rPr>
        <w:t xml:space="preserve"> </w:t>
      </w:r>
      <w:r w:rsidR="00FC3291" w:rsidRPr="00FC3291">
        <w:rPr>
          <w:rFonts w:cs="Arial"/>
          <w:color w:val="auto"/>
          <w:sz w:val="20"/>
          <w:szCs w:val="20"/>
        </w:rPr>
        <w:t xml:space="preserve">or </w:t>
      </w:r>
      <w:hyperlink r:id="rId10" w:history="1">
        <w:r w:rsidR="00902FFB" w:rsidRPr="007E172A">
          <w:rPr>
            <w:rStyle w:val="Hyperlink"/>
            <w:sz w:val="20"/>
            <w:szCs w:val="20"/>
          </w:rPr>
          <w:t>head@pendleview.lancs.sch.uk</w:t>
        </w:r>
      </w:hyperlink>
      <w:bookmarkEnd w:id="3"/>
      <w:r w:rsidR="00902FFB">
        <w:rPr>
          <w:rFonts w:cs="Arial"/>
          <w:color w:val="auto"/>
          <w:sz w:val="20"/>
          <w:szCs w:val="20"/>
        </w:rPr>
        <w:t xml:space="preserve"> </w:t>
      </w:r>
      <w:r w:rsidR="00FC3291">
        <w:rPr>
          <w:rFonts w:cs="Arial"/>
          <w:color w:val="auto"/>
          <w:sz w:val="20"/>
          <w:szCs w:val="20"/>
        </w:rPr>
        <w:t xml:space="preserve"> </w:t>
      </w:r>
      <w:r w:rsidR="00FC3291">
        <w:rPr>
          <w:rFonts w:cs="Arial"/>
          <w:color w:val="FF0000"/>
          <w:sz w:val="20"/>
          <w:szCs w:val="20"/>
        </w:rPr>
        <w:t xml:space="preserve"> </w:t>
      </w:r>
      <w:r w:rsidRPr="005F5FB2">
        <w:rPr>
          <w:rFonts w:cs="Arial"/>
          <w:color w:val="FF0000"/>
          <w:sz w:val="20"/>
          <w:szCs w:val="20"/>
        </w:rPr>
        <w:t xml:space="preserve"> </w:t>
      </w:r>
      <w:r w:rsidRPr="005F5FB2">
        <w:rPr>
          <w:rFonts w:cs="Arial"/>
          <w:color w:val="auto"/>
          <w:sz w:val="20"/>
          <w:szCs w:val="20"/>
        </w:rPr>
        <w:t xml:space="preserve">by </w:t>
      </w:r>
      <w:r w:rsidR="00FC3291">
        <w:rPr>
          <w:rFonts w:cs="Arial"/>
          <w:b/>
          <w:bCs/>
          <w:color w:val="auto"/>
          <w:sz w:val="20"/>
          <w:szCs w:val="20"/>
        </w:rPr>
        <w:t>Friday 22</w:t>
      </w:r>
      <w:r w:rsidR="00FC3291" w:rsidRPr="00FC3291">
        <w:rPr>
          <w:rFonts w:cs="Arial"/>
          <w:b/>
          <w:bCs/>
          <w:color w:val="auto"/>
          <w:sz w:val="20"/>
          <w:szCs w:val="20"/>
          <w:vertAlign w:val="superscript"/>
        </w:rPr>
        <w:t>nd</w:t>
      </w:r>
      <w:r w:rsidR="00FC3291">
        <w:rPr>
          <w:rFonts w:cs="Arial"/>
          <w:b/>
          <w:bCs/>
          <w:color w:val="auto"/>
          <w:sz w:val="20"/>
          <w:szCs w:val="20"/>
        </w:rPr>
        <w:t xml:space="preserve"> October, 2021</w:t>
      </w:r>
    </w:p>
    <w:p w:rsidR="005602EE" w:rsidRPr="005F5FB2" w:rsidRDefault="005F5FB2" w:rsidP="00F366E8">
      <w:pPr>
        <w:jc w:val="center"/>
        <w:rPr>
          <w:rFonts w:cs="Arial"/>
        </w:rPr>
      </w:pPr>
      <w:r w:rsidRPr="005F5FB2">
        <w:rPr>
          <w:rFonts w:cs="Arial"/>
          <w:sz w:val="20"/>
          <w:szCs w:val="20"/>
        </w:rPr>
        <w:t>If you would like to know the outcome of this work, please provide us with your contact details (e-mail address if possible</w:t>
      </w:r>
      <w:r w:rsidR="004A27E3">
        <w:rPr>
          <w:rFonts w:cs="Arial"/>
          <w:sz w:val="20"/>
          <w:szCs w:val="20"/>
        </w:rPr>
        <w:t>)</w:t>
      </w:r>
      <w:bookmarkEnd w:id="1"/>
    </w:p>
    <w:sectPr w:rsidR="005602EE" w:rsidRPr="005F5FB2" w:rsidSect="00516FCA">
      <w:headerReference w:type="default" r:id="rId11"/>
      <w:footerReference w:type="default" r:id="rId12"/>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63A" w:rsidRDefault="004A763A" w:rsidP="00124FDC">
      <w:pPr>
        <w:spacing w:after="0"/>
      </w:pPr>
      <w:r>
        <w:separator/>
      </w:r>
    </w:p>
  </w:endnote>
  <w:endnote w:type="continuationSeparator" w:id="0">
    <w:p w:rsidR="004A763A" w:rsidRDefault="004A763A"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BFBFBF"/>
      <w:tblLook w:val="04A0" w:firstRow="1" w:lastRow="0" w:firstColumn="1" w:lastColumn="0" w:noHBand="0" w:noVBand="1"/>
    </w:tblPr>
    <w:tblGrid>
      <w:gridCol w:w="9020"/>
    </w:tblGrid>
    <w:tr w:rsidR="00DB6FF3" w:rsidRPr="008E5502" w:rsidTr="00C74127">
      <w:trPr>
        <w:jc w:val="center"/>
      </w:trPr>
      <w:tc>
        <w:tcPr>
          <w:tcW w:w="5000" w:type="pct"/>
          <w:shd w:val="clear" w:color="auto" w:fill="BFBFBF"/>
        </w:tcPr>
        <w:p w:rsidR="00DB6FF3" w:rsidRPr="008E5502" w:rsidRDefault="00DB6FF3" w:rsidP="00DB6FF3">
          <w:pPr>
            <w:pStyle w:val="Footer"/>
          </w:pPr>
          <w:r w:rsidRPr="008E5502">
            <w:t xml:space="preserve">• </w:t>
          </w:r>
          <w:r w:rsidR="00C85B55">
            <w:fldChar w:fldCharType="begin"/>
          </w:r>
          <w:r w:rsidR="00C85B55">
            <w:instrText xml:space="preserve"> PAGE   \* MERGEFORMAT </w:instrText>
          </w:r>
          <w:r w:rsidR="00C85B55">
            <w:fldChar w:fldCharType="separate"/>
          </w:r>
          <w:r w:rsidR="008E6F2B">
            <w:rPr>
              <w:noProof/>
            </w:rPr>
            <w:t>2</w:t>
          </w:r>
          <w:r w:rsidR="00C85B55">
            <w:fldChar w:fldCharType="end"/>
          </w:r>
          <w:r w:rsidRPr="008E5502">
            <w:t xml:space="preserve"> •</w:t>
          </w:r>
        </w:p>
      </w:tc>
    </w:tr>
  </w:tbl>
  <w:p w:rsidR="00DB6FF3" w:rsidRDefault="00DB6FF3"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63A" w:rsidRDefault="004A763A" w:rsidP="00124FDC">
      <w:pPr>
        <w:spacing w:after="0"/>
      </w:pPr>
      <w:r>
        <w:separator/>
      </w:r>
    </w:p>
  </w:footnote>
  <w:footnote w:type="continuationSeparator" w:id="0">
    <w:p w:rsidR="004A763A" w:rsidRDefault="004A763A"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FF3" w:rsidRDefault="008E6F2B">
    <w:pPr>
      <w:pStyle w:val="Header"/>
    </w:pPr>
    <w:r>
      <w:rPr>
        <w:noProof/>
        <w:lang w:eastAsia="en-GB"/>
      </w:rPr>
      <w:drawing>
        <wp:anchor distT="0" distB="0" distL="114300" distR="114300" simplePos="0" relativeHeight="251658240" behindDoc="1" locked="0" layoutInCell="1" allowOverlap="1">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C1A" w:rsidRDefault="008E6F2B">
    <w:pPr>
      <w:pStyle w:val="Header"/>
    </w:pPr>
    <w:r>
      <w:rPr>
        <w:noProof/>
        <w:lang w:eastAsia="en-GB"/>
      </w:rPr>
      <w:drawing>
        <wp:anchor distT="0" distB="0" distL="114300" distR="114300" simplePos="0" relativeHeight="251657216" behindDoc="1" locked="0" layoutInCell="1" allowOverlap="1">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FF3" w:rsidRDefault="00DB6FF3"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78CE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6E18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8C2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9093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2EFE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8200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03F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D4B0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D2BA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A90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207F0"/>
    <w:multiLevelType w:val="hybridMultilevel"/>
    <w:tmpl w:val="DCD208DE"/>
    <w:lvl w:ilvl="0" w:tplc="FFFFFFFF">
      <w:start w:val="6"/>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3213403"/>
    <w:multiLevelType w:val="hybridMultilevel"/>
    <w:tmpl w:val="B14E7936"/>
    <w:lvl w:ilvl="0" w:tplc="08090001">
      <w:start w:val="1"/>
      <w:numFmt w:val="decimal"/>
      <w:lvlText w:val="%1"/>
      <w:lvlJc w:val="left"/>
      <w:pPr>
        <w:tabs>
          <w:tab w:val="num" w:pos="397"/>
        </w:tabs>
        <w:ind w:left="397" w:hanging="397"/>
      </w:pPr>
      <w:rPr>
        <w:b/>
        <w:i w:val="0"/>
        <w:color w:val="7AB800"/>
        <w:sz w:val="24"/>
        <w:szCs w:val="20"/>
      </w:rPr>
    </w:lvl>
    <w:lvl w:ilvl="1" w:tplc="08090003">
      <w:start w:val="1"/>
      <w:numFmt w:val="lowerLetter"/>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rPr>
        <w:b/>
        <w:i w:val="0"/>
        <w:color w:val="083863"/>
        <w:sz w:val="20"/>
        <w:szCs w:val="20"/>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03DA747C"/>
    <w:multiLevelType w:val="hybridMultilevel"/>
    <w:tmpl w:val="C9A8BADC"/>
    <w:lvl w:ilvl="0" w:tplc="5A54DD7A">
      <w:start w:val="1"/>
      <w:numFmt w:val="bullet"/>
      <w:lvlText w:val=""/>
      <w:lvlJc w:val="left"/>
      <w:pPr>
        <w:tabs>
          <w:tab w:val="num" w:pos="1353"/>
        </w:tabs>
        <w:ind w:left="1353" w:hanging="360"/>
      </w:pPr>
      <w:rPr>
        <w:rFonts w:ascii="Symbol" w:hAnsi="Symbol" w:hint="default"/>
      </w:rPr>
    </w:lvl>
    <w:lvl w:ilvl="1" w:tplc="08090019">
      <w:start w:val="1"/>
      <w:numFmt w:val="bullet"/>
      <w:lvlText w:val="o"/>
      <w:lvlJc w:val="left"/>
      <w:pPr>
        <w:tabs>
          <w:tab w:val="num" w:pos="2073"/>
        </w:tabs>
        <w:ind w:left="2073" w:hanging="360"/>
      </w:pPr>
      <w:rPr>
        <w:rFonts w:ascii="Courier New" w:hAnsi="Courier New" w:cs="Courier New" w:hint="default"/>
      </w:rPr>
    </w:lvl>
    <w:lvl w:ilvl="2" w:tplc="0809001B" w:tentative="1">
      <w:start w:val="1"/>
      <w:numFmt w:val="bullet"/>
      <w:lvlText w:val=""/>
      <w:lvlJc w:val="left"/>
      <w:pPr>
        <w:tabs>
          <w:tab w:val="num" w:pos="2793"/>
        </w:tabs>
        <w:ind w:left="2793" w:hanging="360"/>
      </w:pPr>
      <w:rPr>
        <w:rFonts w:ascii="Wingdings" w:hAnsi="Wingdings" w:hint="default"/>
      </w:rPr>
    </w:lvl>
    <w:lvl w:ilvl="3" w:tplc="0809000F" w:tentative="1">
      <w:start w:val="1"/>
      <w:numFmt w:val="bullet"/>
      <w:lvlText w:val=""/>
      <w:lvlJc w:val="left"/>
      <w:pPr>
        <w:tabs>
          <w:tab w:val="num" w:pos="3513"/>
        </w:tabs>
        <w:ind w:left="3513" w:hanging="360"/>
      </w:pPr>
      <w:rPr>
        <w:rFonts w:ascii="Symbol" w:hAnsi="Symbol" w:hint="default"/>
      </w:rPr>
    </w:lvl>
    <w:lvl w:ilvl="4" w:tplc="08090019" w:tentative="1">
      <w:start w:val="1"/>
      <w:numFmt w:val="bullet"/>
      <w:lvlText w:val="o"/>
      <w:lvlJc w:val="left"/>
      <w:pPr>
        <w:tabs>
          <w:tab w:val="num" w:pos="4233"/>
        </w:tabs>
        <w:ind w:left="4233" w:hanging="360"/>
      </w:pPr>
      <w:rPr>
        <w:rFonts w:ascii="Courier New" w:hAnsi="Courier New" w:cs="Courier New" w:hint="default"/>
      </w:rPr>
    </w:lvl>
    <w:lvl w:ilvl="5" w:tplc="0809001B" w:tentative="1">
      <w:start w:val="1"/>
      <w:numFmt w:val="bullet"/>
      <w:lvlText w:val=""/>
      <w:lvlJc w:val="left"/>
      <w:pPr>
        <w:tabs>
          <w:tab w:val="num" w:pos="4953"/>
        </w:tabs>
        <w:ind w:left="4953" w:hanging="360"/>
      </w:pPr>
      <w:rPr>
        <w:rFonts w:ascii="Wingdings" w:hAnsi="Wingdings" w:hint="default"/>
      </w:rPr>
    </w:lvl>
    <w:lvl w:ilvl="6" w:tplc="0809000F" w:tentative="1">
      <w:start w:val="1"/>
      <w:numFmt w:val="bullet"/>
      <w:lvlText w:val=""/>
      <w:lvlJc w:val="left"/>
      <w:pPr>
        <w:tabs>
          <w:tab w:val="num" w:pos="5673"/>
        </w:tabs>
        <w:ind w:left="5673" w:hanging="360"/>
      </w:pPr>
      <w:rPr>
        <w:rFonts w:ascii="Symbol" w:hAnsi="Symbol" w:hint="default"/>
      </w:rPr>
    </w:lvl>
    <w:lvl w:ilvl="7" w:tplc="08090019" w:tentative="1">
      <w:start w:val="1"/>
      <w:numFmt w:val="bullet"/>
      <w:lvlText w:val="o"/>
      <w:lvlJc w:val="left"/>
      <w:pPr>
        <w:tabs>
          <w:tab w:val="num" w:pos="6393"/>
        </w:tabs>
        <w:ind w:left="6393" w:hanging="360"/>
      </w:pPr>
      <w:rPr>
        <w:rFonts w:ascii="Courier New" w:hAnsi="Courier New" w:cs="Courier New" w:hint="default"/>
      </w:rPr>
    </w:lvl>
    <w:lvl w:ilvl="8" w:tplc="0809001B" w:tentative="1">
      <w:start w:val="1"/>
      <w:numFmt w:val="bullet"/>
      <w:lvlText w:val=""/>
      <w:lvlJc w:val="left"/>
      <w:pPr>
        <w:tabs>
          <w:tab w:val="num" w:pos="7113"/>
        </w:tabs>
        <w:ind w:left="7113" w:hanging="360"/>
      </w:pPr>
      <w:rPr>
        <w:rFonts w:ascii="Wingdings" w:hAnsi="Wingdings" w:hint="default"/>
      </w:rPr>
    </w:lvl>
  </w:abstractNum>
  <w:abstractNum w:abstractNumId="13" w15:restartNumberingAfterBreak="0">
    <w:nsid w:val="05C75307"/>
    <w:multiLevelType w:val="hybridMultilevel"/>
    <w:tmpl w:val="E3DE5B6E"/>
    <w:lvl w:ilvl="0" w:tplc="0AFCEA98">
      <w:start w:val="1"/>
      <w:numFmt w:val="lowerRoman"/>
      <w:lvlText w:val="(%1)"/>
      <w:lvlJc w:val="left"/>
      <w:pPr>
        <w:ind w:left="720" w:hanging="360"/>
      </w:pPr>
      <w:rPr>
        <w:rFonts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4B169F"/>
    <w:multiLevelType w:val="hybridMultilevel"/>
    <w:tmpl w:val="197C05E2"/>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5" w15:restartNumberingAfterBreak="0">
    <w:nsid w:val="074175B2"/>
    <w:multiLevelType w:val="hybridMultilevel"/>
    <w:tmpl w:val="6A0A9AA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710FC3"/>
    <w:multiLevelType w:val="hybridMultilevel"/>
    <w:tmpl w:val="A120DC8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10746927"/>
    <w:multiLevelType w:val="hybridMultilevel"/>
    <w:tmpl w:val="7C78933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129D3330"/>
    <w:multiLevelType w:val="hybridMultilevel"/>
    <w:tmpl w:val="E40E85E8"/>
    <w:lvl w:ilvl="0" w:tplc="08090001">
      <w:start w:val="1"/>
      <w:numFmt w:val="bullet"/>
      <w:lvlText w:val=""/>
      <w:lvlJc w:val="left"/>
      <w:pPr>
        <w:tabs>
          <w:tab w:val="num" w:pos="1353"/>
        </w:tabs>
        <w:ind w:left="1353" w:hanging="360"/>
      </w:pPr>
      <w:rPr>
        <w:rFonts w:ascii="Symbol" w:hAnsi="Symbol" w:hint="default"/>
      </w:rPr>
    </w:lvl>
    <w:lvl w:ilvl="1" w:tplc="08090003" w:tentative="1">
      <w:start w:val="1"/>
      <w:numFmt w:val="bullet"/>
      <w:lvlText w:val="o"/>
      <w:lvlJc w:val="left"/>
      <w:pPr>
        <w:tabs>
          <w:tab w:val="num" w:pos="2073"/>
        </w:tabs>
        <w:ind w:left="2073" w:hanging="360"/>
      </w:pPr>
      <w:rPr>
        <w:rFonts w:ascii="Courier New" w:hAnsi="Courier New" w:cs="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cs="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cs="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19" w15:restartNumberingAfterBreak="0">
    <w:nsid w:val="12D9503E"/>
    <w:multiLevelType w:val="hybridMultilevel"/>
    <w:tmpl w:val="1C44A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6F3AF1"/>
    <w:multiLevelType w:val="singleLevel"/>
    <w:tmpl w:val="9B742896"/>
    <w:lvl w:ilvl="0">
      <w:start w:val="1"/>
      <w:numFmt w:val="decimal"/>
      <w:lvlText w:val="%1."/>
      <w:lvlJc w:val="left"/>
      <w:pPr>
        <w:tabs>
          <w:tab w:val="num" w:pos="540"/>
        </w:tabs>
        <w:ind w:left="540" w:hanging="360"/>
      </w:pPr>
      <w:rPr>
        <w:b/>
      </w:rPr>
    </w:lvl>
  </w:abstractNum>
  <w:abstractNum w:abstractNumId="21" w15:restartNumberingAfterBreak="0">
    <w:nsid w:val="14BD3EA1"/>
    <w:multiLevelType w:val="singleLevel"/>
    <w:tmpl w:val="77182FF4"/>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197A1B54"/>
    <w:multiLevelType w:val="hybridMultilevel"/>
    <w:tmpl w:val="4A2E55F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9E47C49"/>
    <w:multiLevelType w:val="hybridMultilevel"/>
    <w:tmpl w:val="7E26F0E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B153A08"/>
    <w:multiLevelType w:val="hybridMultilevel"/>
    <w:tmpl w:val="F8F6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023256"/>
    <w:multiLevelType w:val="hybridMultilevel"/>
    <w:tmpl w:val="8FC63364"/>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1C510604"/>
    <w:multiLevelType w:val="hybridMultilevel"/>
    <w:tmpl w:val="A0265F84"/>
    <w:lvl w:ilvl="0" w:tplc="CCCC36D2">
      <w:start w:val="1"/>
      <w:numFmt w:val="bullet"/>
      <w:lvlText w:val=""/>
      <w:lvlJc w:val="left"/>
      <w:pPr>
        <w:ind w:left="720" w:hanging="360"/>
      </w:pPr>
      <w:rPr>
        <w:rFonts w:ascii="Symbol" w:hAnsi="Symbol" w:hint="default"/>
      </w:rPr>
    </w:lvl>
    <w:lvl w:ilvl="1" w:tplc="939C3456">
      <w:start w:val="1"/>
      <w:numFmt w:val="bullet"/>
      <w:lvlText w:val="o"/>
      <w:lvlJc w:val="left"/>
      <w:pPr>
        <w:ind w:left="1440" w:hanging="360"/>
      </w:pPr>
      <w:rPr>
        <w:rFonts w:ascii="Courier New" w:hAnsi="Courier New" w:cs="Courier New" w:hint="default"/>
      </w:rPr>
    </w:lvl>
    <w:lvl w:ilvl="2" w:tplc="33F84002">
      <w:start w:val="34"/>
      <w:numFmt w:val="bullet"/>
      <w:lvlText w:val="-"/>
      <w:lvlJc w:val="left"/>
      <w:pPr>
        <w:ind w:left="2160" w:hanging="360"/>
      </w:pPr>
      <w:rPr>
        <w:rFonts w:ascii="Arial" w:eastAsia="Times New Roman" w:hAnsi="Arial" w:cs="Arial" w:hint="default"/>
      </w:rPr>
    </w:lvl>
    <w:lvl w:ilvl="3" w:tplc="F8F68418" w:tentative="1">
      <w:start w:val="1"/>
      <w:numFmt w:val="bullet"/>
      <w:lvlText w:val=""/>
      <w:lvlJc w:val="left"/>
      <w:pPr>
        <w:ind w:left="2880" w:hanging="360"/>
      </w:pPr>
      <w:rPr>
        <w:rFonts w:ascii="Symbol" w:hAnsi="Symbol" w:hint="default"/>
      </w:rPr>
    </w:lvl>
    <w:lvl w:ilvl="4" w:tplc="1EB2EDA4" w:tentative="1">
      <w:start w:val="1"/>
      <w:numFmt w:val="bullet"/>
      <w:lvlText w:val="o"/>
      <w:lvlJc w:val="left"/>
      <w:pPr>
        <w:ind w:left="3600" w:hanging="360"/>
      </w:pPr>
      <w:rPr>
        <w:rFonts w:ascii="Courier New" w:hAnsi="Courier New" w:cs="Courier New" w:hint="default"/>
      </w:rPr>
    </w:lvl>
    <w:lvl w:ilvl="5" w:tplc="5BC2BC8C" w:tentative="1">
      <w:start w:val="1"/>
      <w:numFmt w:val="bullet"/>
      <w:lvlText w:val=""/>
      <w:lvlJc w:val="left"/>
      <w:pPr>
        <w:ind w:left="4320" w:hanging="360"/>
      </w:pPr>
      <w:rPr>
        <w:rFonts w:ascii="Wingdings" w:hAnsi="Wingdings" w:hint="default"/>
      </w:rPr>
    </w:lvl>
    <w:lvl w:ilvl="6" w:tplc="D298C7A8" w:tentative="1">
      <w:start w:val="1"/>
      <w:numFmt w:val="bullet"/>
      <w:lvlText w:val=""/>
      <w:lvlJc w:val="left"/>
      <w:pPr>
        <w:ind w:left="5040" w:hanging="360"/>
      </w:pPr>
      <w:rPr>
        <w:rFonts w:ascii="Symbol" w:hAnsi="Symbol" w:hint="default"/>
      </w:rPr>
    </w:lvl>
    <w:lvl w:ilvl="7" w:tplc="1E9CAF36" w:tentative="1">
      <w:start w:val="1"/>
      <w:numFmt w:val="bullet"/>
      <w:lvlText w:val="o"/>
      <w:lvlJc w:val="left"/>
      <w:pPr>
        <w:ind w:left="5760" w:hanging="360"/>
      </w:pPr>
      <w:rPr>
        <w:rFonts w:ascii="Courier New" w:hAnsi="Courier New" w:cs="Courier New" w:hint="default"/>
      </w:rPr>
    </w:lvl>
    <w:lvl w:ilvl="8" w:tplc="4FDAAE26" w:tentative="1">
      <w:start w:val="1"/>
      <w:numFmt w:val="bullet"/>
      <w:lvlText w:val=""/>
      <w:lvlJc w:val="left"/>
      <w:pPr>
        <w:ind w:left="6480" w:hanging="360"/>
      </w:pPr>
      <w:rPr>
        <w:rFonts w:ascii="Wingdings" w:hAnsi="Wingdings" w:hint="default"/>
      </w:rPr>
    </w:lvl>
  </w:abstractNum>
  <w:abstractNum w:abstractNumId="27" w15:restartNumberingAfterBreak="0">
    <w:nsid w:val="1E8D47D3"/>
    <w:multiLevelType w:val="hybridMultilevel"/>
    <w:tmpl w:val="54EAF50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1FF358F1"/>
    <w:multiLevelType w:val="hybridMultilevel"/>
    <w:tmpl w:val="A9328C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05170F5"/>
    <w:multiLevelType w:val="hybridMultilevel"/>
    <w:tmpl w:val="58483484"/>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30" w15:restartNumberingAfterBreak="0">
    <w:nsid w:val="205C2F6F"/>
    <w:multiLevelType w:val="hybridMultilevel"/>
    <w:tmpl w:val="CA3E3D60"/>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1" w15:restartNumberingAfterBreak="0">
    <w:nsid w:val="22A83B71"/>
    <w:multiLevelType w:val="multilevel"/>
    <w:tmpl w:val="6994C1A8"/>
    <w:lvl w:ilvl="0">
      <w:start w:val="1"/>
      <w:numFmt w:val="bullet"/>
      <w:lvlText w:val=""/>
      <w:lvlJc w:val="left"/>
      <w:pPr>
        <w:tabs>
          <w:tab w:val="num" w:pos="360"/>
        </w:tabs>
        <w:ind w:left="357" w:hanging="357"/>
      </w:pPr>
      <w:rPr>
        <w:rFonts w:ascii="Wingdings" w:hAnsi="Wingdings" w:hint="default"/>
        <w:sz w:val="20"/>
      </w:rPr>
    </w:lvl>
    <w:lvl w:ilvl="1">
      <w:start w:val="1"/>
      <w:numFmt w:val="bullet"/>
      <w:lvlText w:val=""/>
      <w:lvlJc w:val="left"/>
      <w:pPr>
        <w:tabs>
          <w:tab w:val="num" w:pos="720"/>
        </w:tabs>
        <w:ind w:left="720" w:hanging="360"/>
      </w:pPr>
      <w:rPr>
        <w:rFonts w:ascii="Wingdings" w:hAnsi="Wingdings" w:hint="default"/>
        <w:sz w:val="20"/>
      </w:rPr>
    </w:lvl>
    <w:lvl w:ilvl="2">
      <w:start w:val="1"/>
      <w:numFmt w:val="bullet"/>
      <w:lvlText w:val=""/>
      <w:lvlJc w:val="left"/>
      <w:pPr>
        <w:tabs>
          <w:tab w:val="num" w:pos="1080"/>
        </w:tabs>
        <w:ind w:left="1080" w:hanging="360"/>
      </w:pPr>
      <w:rPr>
        <w:rFonts w:ascii="Wingdings" w:hAnsi="Wingdings" w:hint="default"/>
        <w:sz w:val="20"/>
      </w:rPr>
    </w:lvl>
    <w:lvl w:ilvl="3">
      <w:start w:val="1"/>
      <w:numFmt w:val="bullet"/>
      <w:lvlText w:val=""/>
      <w:lvlJc w:val="left"/>
      <w:pPr>
        <w:tabs>
          <w:tab w:val="num" w:pos="1800"/>
        </w:tabs>
        <w:ind w:left="1800" w:hanging="360"/>
      </w:pPr>
      <w:rPr>
        <w:rFonts w:ascii="Wingdings" w:hAnsi="Wingdings" w:hint="default"/>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27510723"/>
    <w:multiLevelType w:val="hybridMultilevel"/>
    <w:tmpl w:val="EE4A1D64"/>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27DA119A"/>
    <w:multiLevelType w:val="hybridMultilevel"/>
    <w:tmpl w:val="C55E34EA"/>
    <w:lvl w:ilvl="0" w:tplc="C14C024E">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CB10DC"/>
    <w:multiLevelType w:val="hybridMultilevel"/>
    <w:tmpl w:val="13563344"/>
    <w:lvl w:ilvl="0" w:tplc="08090001">
      <w:start w:val="1"/>
      <w:numFmt w:val="bullet"/>
      <w:lvlText w:val=""/>
      <w:lvlJc w:val="left"/>
      <w:pPr>
        <w:tabs>
          <w:tab w:val="num" w:pos="753"/>
        </w:tabs>
        <w:ind w:left="753" w:hanging="360"/>
      </w:pPr>
      <w:rPr>
        <w:rFonts w:ascii="Symbol" w:hAnsi="Symbol" w:hint="default"/>
      </w:rPr>
    </w:lvl>
    <w:lvl w:ilvl="1" w:tplc="08090003" w:tentative="1">
      <w:start w:val="1"/>
      <w:numFmt w:val="bullet"/>
      <w:lvlText w:val="o"/>
      <w:lvlJc w:val="left"/>
      <w:pPr>
        <w:tabs>
          <w:tab w:val="num" w:pos="1473"/>
        </w:tabs>
        <w:ind w:left="1473" w:hanging="360"/>
      </w:pPr>
      <w:rPr>
        <w:rFonts w:ascii="Courier New" w:hAnsi="Courier New" w:cs="Courier New" w:hint="default"/>
      </w:rPr>
    </w:lvl>
    <w:lvl w:ilvl="2" w:tplc="08090005" w:tentative="1">
      <w:start w:val="1"/>
      <w:numFmt w:val="bullet"/>
      <w:lvlText w:val=""/>
      <w:lvlJc w:val="left"/>
      <w:pPr>
        <w:tabs>
          <w:tab w:val="num" w:pos="2193"/>
        </w:tabs>
        <w:ind w:left="2193" w:hanging="360"/>
      </w:pPr>
      <w:rPr>
        <w:rFonts w:ascii="Wingdings" w:hAnsi="Wingdings" w:hint="default"/>
      </w:rPr>
    </w:lvl>
    <w:lvl w:ilvl="3" w:tplc="08090001" w:tentative="1">
      <w:start w:val="1"/>
      <w:numFmt w:val="bullet"/>
      <w:lvlText w:val=""/>
      <w:lvlJc w:val="left"/>
      <w:pPr>
        <w:tabs>
          <w:tab w:val="num" w:pos="2913"/>
        </w:tabs>
        <w:ind w:left="2913" w:hanging="360"/>
      </w:pPr>
      <w:rPr>
        <w:rFonts w:ascii="Symbol" w:hAnsi="Symbol" w:hint="default"/>
      </w:rPr>
    </w:lvl>
    <w:lvl w:ilvl="4" w:tplc="08090003" w:tentative="1">
      <w:start w:val="1"/>
      <w:numFmt w:val="bullet"/>
      <w:lvlText w:val="o"/>
      <w:lvlJc w:val="left"/>
      <w:pPr>
        <w:tabs>
          <w:tab w:val="num" w:pos="3633"/>
        </w:tabs>
        <w:ind w:left="3633" w:hanging="360"/>
      </w:pPr>
      <w:rPr>
        <w:rFonts w:ascii="Courier New" w:hAnsi="Courier New" w:cs="Courier New" w:hint="default"/>
      </w:rPr>
    </w:lvl>
    <w:lvl w:ilvl="5" w:tplc="08090005" w:tentative="1">
      <w:start w:val="1"/>
      <w:numFmt w:val="bullet"/>
      <w:lvlText w:val=""/>
      <w:lvlJc w:val="left"/>
      <w:pPr>
        <w:tabs>
          <w:tab w:val="num" w:pos="4353"/>
        </w:tabs>
        <w:ind w:left="4353" w:hanging="360"/>
      </w:pPr>
      <w:rPr>
        <w:rFonts w:ascii="Wingdings" w:hAnsi="Wingdings" w:hint="default"/>
      </w:rPr>
    </w:lvl>
    <w:lvl w:ilvl="6" w:tplc="08090001" w:tentative="1">
      <w:start w:val="1"/>
      <w:numFmt w:val="bullet"/>
      <w:lvlText w:val=""/>
      <w:lvlJc w:val="left"/>
      <w:pPr>
        <w:tabs>
          <w:tab w:val="num" w:pos="5073"/>
        </w:tabs>
        <w:ind w:left="5073" w:hanging="360"/>
      </w:pPr>
      <w:rPr>
        <w:rFonts w:ascii="Symbol" w:hAnsi="Symbol" w:hint="default"/>
      </w:rPr>
    </w:lvl>
    <w:lvl w:ilvl="7" w:tplc="08090003" w:tentative="1">
      <w:start w:val="1"/>
      <w:numFmt w:val="bullet"/>
      <w:lvlText w:val="o"/>
      <w:lvlJc w:val="left"/>
      <w:pPr>
        <w:tabs>
          <w:tab w:val="num" w:pos="5793"/>
        </w:tabs>
        <w:ind w:left="5793" w:hanging="360"/>
      </w:pPr>
      <w:rPr>
        <w:rFonts w:ascii="Courier New" w:hAnsi="Courier New" w:cs="Courier New" w:hint="default"/>
      </w:rPr>
    </w:lvl>
    <w:lvl w:ilvl="8" w:tplc="08090005" w:tentative="1">
      <w:start w:val="1"/>
      <w:numFmt w:val="bullet"/>
      <w:lvlText w:val=""/>
      <w:lvlJc w:val="left"/>
      <w:pPr>
        <w:tabs>
          <w:tab w:val="num" w:pos="6513"/>
        </w:tabs>
        <w:ind w:left="6513" w:hanging="360"/>
      </w:pPr>
      <w:rPr>
        <w:rFonts w:ascii="Wingdings" w:hAnsi="Wingdings" w:hint="default"/>
      </w:rPr>
    </w:lvl>
  </w:abstractNum>
  <w:abstractNum w:abstractNumId="35" w15:restartNumberingAfterBreak="0">
    <w:nsid w:val="2D264083"/>
    <w:multiLevelType w:val="hybridMultilevel"/>
    <w:tmpl w:val="E084E786"/>
    <w:lvl w:ilvl="0" w:tplc="08090001">
      <w:start w:val="1"/>
      <w:numFmt w:val="lowerLetter"/>
      <w:lvlText w:val="(%1)"/>
      <w:lvlJc w:val="left"/>
      <w:pPr>
        <w:ind w:left="1800" w:hanging="360"/>
      </w:pPr>
      <w:rPr>
        <w:rFonts w:hint="default"/>
      </w:rPr>
    </w:lvl>
    <w:lvl w:ilvl="1" w:tplc="08090003" w:tentative="1">
      <w:start w:val="1"/>
      <w:numFmt w:val="lowerLetter"/>
      <w:lvlText w:val="%2."/>
      <w:lvlJc w:val="left"/>
      <w:pPr>
        <w:ind w:left="2520" w:hanging="360"/>
      </w:pPr>
    </w:lvl>
    <w:lvl w:ilvl="2" w:tplc="08090005" w:tentative="1">
      <w:start w:val="1"/>
      <w:numFmt w:val="lowerRoman"/>
      <w:lvlText w:val="%3."/>
      <w:lvlJc w:val="right"/>
      <w:pPr>
        <w:ind w:left="3240" w:hanging="180"/>
      </w:pPr>
    </w:lvl>
    <w:lvl w:ilvl="3" w:tplc="08090001" w:tentative="1">
      <w:start w:val="1"/>
      <w:numFmt w:val="decimal"/>
      <w:lvlText w:val="%4."/>
      <w:lvlJc w:val="left"/>
      <w:pPr>
        <w:ind w:left="3960" w:hanging="360"/>
      </w:pPr>
    </w:lvl>
    <w:lvl w:ilvl="4" w:tplc="08090003" w:tentative="1">
      <w:start w:val="1"/>
      <w:numFmt w:val="lowerLetter"/>
      <w:lvlText w:val="%5."/>
      <w:lvlJc w:val="left"/>
      <w:pPr>
        <w:ind w:left="4680" w:hanging="360"/>
      </w:pPr>
    </w:lvl>
    <w:lvl w:ilvl="5" w:tplc="08090005" w:tentative="1">
      <w:start w:val="1"/>
      <w:numFmt w:val="lowerRoman"/>
      <w:lvlText w:val="%6."/>
      <w:lvlJc w:val="right"/>
      <w:pPr>
        <w:ind w:left="5400" w:hanging="180"/>
      </w:pPr>
    </w:lvl>
    <w:lvl w:ilvl="6" w:tplc="08090001" w:tentative="1">
      <w:start w:val="1"/>
      <w:numFmt w:val="decimal"/>
      <w:lvlText w:val="%7."/>
      <w:lvlJc w:val="left"/>
      <w:pPr>
        <w:ind w:left="6120" w:hanging="360"/>
      </w:pPr>
    </w:lvl>
    <w:lvl w:ilvl="7" w:tplc="08090003" w:tentative="1">
      <w:start w:val="1"/>
      <w:numFmt w:val="lowerLetter"/>
      <w:lvlText w:val="%8."/>
      <w:lvlJc w:val="left"/>
      <w:pPr>
        <w:ind w:left="6840" w:hanging="360"/>
      </w:pPr>
    </w:lvl>
    <w:lvl w:ilvl="8" w:tplc="08090005" w:tentative="1">
      <w:start w:val="1"/>
      <w:numFmt w:val="lowerRoman"/>
      <w:lvlText w:val="%9."/>
      <w:lvlJc w:val="right"/>
      <w:pPr>
        <w:ind w:left="7560" w:hanging="180"/>
      </w:pPr>
    </w:lvl>
  </w:abstractNum>
  <w:abstractNum w:abstractNumId="36" w15:restartNumberingAfterBreak="0">
    <w:nsid w:val="32923BD6"/>
    <w:multiLevelType w:val="hybridMultilevel"/>
    <w:tmpl w:val="77B4C4FA"/>
    <w:lvl w:ilvl="0" w:tplc="FFFFFFFF">
      <w:start w:val="1"/>
      <w:numFmt w:val="bullet"/>
      <w:lvlText w:val=""/>
      <w:lvlJc w:val="left"/>
      <w:pPr>
        <w:tabs>
          <w:tab w:val="num" w:pos="1080"/>
        </w:tabs>
        <w:ind w:left="1080" w:hanging="360"/>
      </w:pPr>
      <w:rPr>
        <w:rFonts w:ascii="Symbol" w:hAnsi="Symbol" w:hint="default"/>
        <w:sz w:val="2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32DE378D"/>
    <w:multiLevelType w:val="hybridMultilevel"/>
    <w:tmpl w:val="669255CA"/>
    <w:lvl w:ilvl="0" w:tplc="D8D6435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8" w15:restartNumberingAfterBreak="0">
    <w:nsid w:val="350D67EA"/>
    <w:multiLevelType w:val="hybridMultilevel"/>
    <w:tmpl w:val="7E2A986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35E54D0C"/>
    <w:multiLevelType w:val="singleLevel"/>
    <w:tmpl w:val="F02C6FD0"/>
    <w:lvl w:ilvl="0">
      <w:start w:val="1"/>
      <w:numFmt w:val="bullet"/>
      <w:lvlText w:val=""/>
      <w:lvlJc w:val="left"/>
      <w:pPr>
        <w:tabs>
          <w:tab w:val="num" w:pos="397"/>
        </w:tabs>
        <w:ind w:left="397" w:hanging="397"/>
      </w:pPr>
      <w:rPr>
        <w:rFonts w:ascii="Wingdings" w:hAnsi="Wingdings" w:hint="default"/>
        <w:sz w:val="12"/>
      </w:rPr>
    </w:lvl>
  </w:abstractNum>
  <w:abstractNum w:abstractNumId="40" w15:restartNumberingAfterBreak="0">
    <w:nsid w:val="38914DAE"/>
    <w:multiLevelType w:val="hybridMultilevel"/>
    <w:tmpl w:val="9238F6C6"/>
    <w:lvl w:ilvl="0" w:tplc="77182FF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3B527191"/>
    <w:multiLevelType w:val="hybridMultilevel"/>
    <w:tmpl w:val="054A6AE4"/>
    <w:lvl w:ilvl="0" w:tplc="08090001">
      <w:start w:val="1"/>
      <w:numFmt w:val="bullet"/>
      <w:lvlText w:val=""/>
      <w:lvlJc w:val="left"/>
      <w:pPr>
        <w:tabs>
          <w:tab w:val="num" w:pos="1080"/>
        </w:tabs>
        <w:ind w:left="1080" w:hanging="360"/>
      </w:pPr>
      <w:rPr>
        <w:rFonts w:ascii="Symbol" w:hAnsi="Symbol"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3BA85150"/>
    <w:multiLevelType w:val="hybridMultilevel"/>
    <w:tmpl w:val="81AC427A"/>
    <w:lvl w:ilvl="0" w:tplc="77182FF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DB460F8"/>
    <w:multiLevelType w:val="multilevel"/>
    <w:tmpl w:val="D234C816"/>
    <w:lvl w:ilvl="0">
      <w:start w:val="1"/>
      <w:numFmt w:val="decimal"/>
      <w:lvlText w:val=" %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ascii="Arial" w:hAnsi="Arial" w:hint="default"/>
        <w:b w:val="0"/>
        <w:i w:val="0"/>
        <w:sz w:val="22"/>
        <w:szCs w:val="22"/>
      </w:rPr>
    </w:lvl>
    <w:lvl w:ilvl="2">
      <w:start w:val="1"/>
      <w:numFmt w:val="decimal"/>
      <w:lvlText w:val="%1.%2.%3"/>
      <w:lvlJc w:val="left"/>
      <w:pPr>
        <w:tabs>
          <w:tab w:val="num" w:pos="1440"/>
        </w:tabs>
        <w:ind w:left="1440" w:hanging="720"/>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3DDA2447"/>
    <w:multiLevelType w:val="hybridMultilevel"/>
    <w:tmpl w:val="DC02DA7C"/>
    <w:lvl w:ilvl="0" w:tplc="FFFFFFFF">
      <w:start w:val="1"/>
      <w:numFmt w:val="bullet"/>
      <w:lvlText w:val=""/>
      <w:lvlJc w:val="left"/>
      <w:pPr>
        <w:tabs>
          <w:tab w:val="num" w:pos="1353"/>
        </w:tabs>
        <w:ind w:left="1353" w:hanging="360"/>
      </w:pPr>
      <w:rPr>
        <w:rFonts w:ascii="Symbol" w:hAnsi="Symbol" w:hint="default"/>
      </w:rPr>
    </w:lvl>
    <w:lvl w:ilvl="1" w:tplc="FFFFFFFF" w:tentative="1">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abstractNum w:abstractNumId="45"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4A24F3B"/>
    <w:multiLevelType w:val="hybridMultilevel"/>
    <w:tmpl w:val="CBC28D86"/>
    <w:lvl w:ilvl="0" w:tplc="8D7425FA">
      <w:start w:val="1"/>
      <w:numFmt w:val="bullet"/>
      <w:lvlText w:val=""/>
      <w:lvlJc w:val="left"/>
      <w:pPr>
        <w:tabs>
          <w:tab w:val="num" w:pos="794"/>
        </w:tabs>
        <w:ind w:left="794" w:hanging="397"/>
      </w:pPr>
      <w:rPr>
        <w:rFonts w:ascii="Symbol" w:hAnsi="Symbol" w:hint="default"/>
      </w:rPr>
    </w:lvl>
    <w:lvl w:ilvl="1" w:tplc="4C301AB2">
      <w:start w:val="1"/>
      <w:numFmt w:val="bullet"/>
      <w:lvlText w:val="o"/>
      <w:lvlJc w:val="left"/>
      <w:pPr>
        <w:tabs>
          <w:tab w:val="num" w:pos="1440"/>
        </w:tabs>
        <w:ind w:left="1440" w:hanging="360"/>
      </w:pPr>
      <w:rPr>
        <w:rFonts w:ascii="Courier New" w:hAnsi="Courier New" w:cs="Courier New" w:hint="default"/>
      </w:rPr>
    </w:lvl>
    <w:lvl w:ilvl="2" w:tplc="8E1E9F32" w:tentative="1">
      <w:start w:val="1"/>
      <w:numFmt w:val="bullet"/>
      <w:lvlText w:val=""/>
      <w:lvlJc w:val="left"/>
      <w:pPr>
        <w:tabs>
          <w:tab w:val="num" w:pos="2160"/>
        </w:tabs>
        <w:ind w:left="2160" w:hanging="360"/>
      </w:pPr>
      <w:rPr>
        <w:rFonts w:ascii="Wingdings" w:hAnsi="Wingdings" w:hint="default"/>
      </w:rPr>
    </w:lvl>
    <w:lvl w:ilvl="3" w:tplc="BF28FCD2" w:tentative="1">
      <w:start w:val="1"/>
      <w:numFmt w:val="bullet"/>
      <w:lvlText w:val=""/>
      <w:lvlJc w:val="left"/>
      <w:pPr>
        <w:tabs>
          <w:tab w:val="num" w:pos="2880"/>
        </w:tabs>
        <w:ind w:left="2880" w:hanging="360"/>
      </w:pPr>
      <w:rPr>
        <w:rFonts w:ascii="Symbol" w:hAnsi="Symbol" w:hint="default"/>
      </w:rPr>
    </w:lvl>
    <w:lvl w:ilvl="4" w:tplc="989077A2" w:tentative="1">
      <w:start w:val="1"/>
      <w:numFmt w:val="bullet"/>
      <w:lvlText w:val="o"/>
      <w:lvlJc w:val="left"/>
      <w:pPr>
        <w:tabs>
          <w:tab w:val="num" w:pos="3600"/>
        </w:tabs>
        <w:ind w:left="3600" w:hanging="360"/>
      </w:pPr>
      <w:rPr>
        <w:rFonts w:ascii="Courier New" w:hAnsi="Courier New" w:cs="Courier New" w:hint="default"/>
      </w:rPr>
    </w:lvl>
    <w:lvl w:ilvl="5" w:tplc="0AB404B6" w:tentative="1">
      <w:start w:val="1"/>
      <w:numFmt w:val="bullet"/>
      <w:lvlText w:val=""/>
      <w:lvlJc w:val="left"/>
      <w:pPr>
        <w:tabs>
          <w:tab w:val="num" w:pos="4320"/>
        </w:tabs>
        <w:ind w:left="4320" w:hanging="360"/>
      </w:pPr>
      <w:rPr>
        <w:rFonts w:ascii="Wingdings" w:hAnsi="Wingdings" w:hint="default"/>
      </w:rPr>
    </w:lvl>
    <w:lvl w:ilvl="6" w:tplc="F75E6D06" w:tentative="1">
      <w:start w:val="1"/>
      <w:numFmt w:val="bullet"/>
      <w:lvlText w:val=""/>
      <w:lvlJc w:val="left"/>
      <w:pPr>
        <w:tabs>
          <w:tab w:val="num" w:pos="5040"/>
        </w:tabs>
        <w:ind w:left="5040" w:hanging="360"/>
      </w:pPr>
      <w:rPr>
        <w:rFonts w:ascii="Symbol" w:hAnsi="Symbol" w:hint="default"/>
      </w:rPr>
    </w:lvl>
    <w:lvl w:ilvl="7" w:tplc="0E7AB382" w:tentative="1">
      <w:start w:val="1"/>
      <w:numFmt w:val="bullet"/>
      <w:lvlText w:val="o"/>
      <w:lvlJc w:val="left"/>
      <w:pPr>
        <w:tabs>
          <w:tab w:val="num" w:pos="5760"/>
        </w:tabs>
        <w:ind w:left="5760" w:hanging="360"/>
      </w:pPr>
      <w:rPr>
        <w:rFonts w:ascii="Courier New" w:hAnsi="Courier New" w:cs="Courier New" w:hint="default"/>
      </w:rPr>
    </w:lvl>
    <w:lvl w:ilvl="8" w:tplc="EFF086A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8440E3D"/>
    <w:multiLevelType w:val="hybridMultilevel"/>
    <w:tmpl w:val="1DB071A4"/>
    <w:lvl w:ilvl="0" w:tplc="08090001">
      <w:start w:val="1"/>
      <w:numFmt w:val="decimal"/>
      <w:lvlText w:val="%1."/>
      <w:lvlJc w:val="left"/>
      <w:pPr>
        <w:tabs>
          <w:tab w:val="num" w:pos="720"/>
        </w:tabs>
        <w:ind w:left="720" w:hanging="720"/>
      </w:pPr>
      <w:rPr>
        <w:rFonts w:ascii="Arial" w:hAnsi="Arial" w:hint="default"/>
        <w:b/>
        <w:i w:val="0"/>
        <w:color w:val="auto"/>
        <w:sz w:val="24"/>
      </w:r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8" w15:restartNumberingAfterBreak="0">
    <w:nsid w:val="497004C2"/>
    <w:multiLevelType w:val="hybridMultilevel"/>
    <w:tmpl w:val="D2DA7EAE"/>
    <w:lvl w:ilvl="0" w:tplc="5FA80FAE">
      <w:start w:val="12"/>
      <w:numFmt w:val="bullet"/>
      <w:lvlText w:val="-"/>
      <w:lvlJc w:val="left"/>
      <w:pPr>
        <w:tabs>
          <w:tab w:val="num" w:pos="1440"/>
        </w:tabs>
        <w:ind w:left="1440" w:hanging="360"/>
      </w:pPr>
      <w:rPr>
        <w:rFonts w:ascii="Arial" w:eastAsia="Times New Roman" w:hAnsi="Arial" w:cs="Arial" w:hint="default"/>
      </w:rPr>
    </w:lvl>
    <w:lvl w:ilvl="1" w:tplc="08090019" w:tentative="1">
      <w:start w:val="1"/>
      <w:numFmt w:val="bullet"/>
      <w:lvlText w:val="o"/>
      <w:lvlJc w:val="left"/>
      <w:pPr>
        <w:tabs>
          <w:tab w:val="num" w:pos="2160"/>
        </w:tabs>
        <w:ind w:left="2160" w:hanging="360"/>
      </w:pPr>
      <w:rPr>
        <w:rFonts w:ascii="Courier New" w:hAnsi="Courier New" w:cs="Courier New" w:hint="default"/>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cs="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cs="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4CF925E4"/>
    <w:multiLevelType w:val="hybridMultilevel"/>
    <w:tmpl w:val="490A886A"/>
    <w:lvl w:ilvl="0" w:tplc="5FA80FAE">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0" w15:restartNumberingAfterBreak="0">
    <w:nsid w:val="4F581E77"/>
    <w:multiLevelType w:val="hybridMultilevel"/>
    <w:tmpl w:val="E4C4D15A"/>
    <w:lvl w:ilvl="0" w:tplc="08090001">
      <w:start w:val="1"/>
      <w:numFmt w:val="bullet"/>
      <w:lvlText w:val=""/>
      <w:lvlJc w:val="left"/>
      <w:pPr>
        <w:tabs>
          <w:tab w:val="num" w:pos="5220"/>
        </w:tabs>
        <w:ind w:left="52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5DD3780"/>
    <w:multiLevelType w:val="hybridMultilevel"/>
    <w:tmpl w:val="AAA28804"/>
    <w:lvl w:ilvl="0" w:tplc="6BBA1B18">
      <w:start w:val="1"/>
      <w:numFmt w:val="bullet"/>
      <w:lvlText w:val=""/>
      <w:lvlJc w:val="left"/>
      <w:pPr>
        <w:ind w:left="720" w:hanging="360"/>
      </w:pPr>
      <w:rPr>
        <w:rFonts w:ascii="Symbol" w:hAnsi="Symbol" w:hint="default"/>
      </w:rPr>
    </w:lvl>
    <w:lvl w:ilvl="1" w:tplc="C14C024E">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F102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589757B9"/>
    <w:multiLevelType w:val="hybridMultilevel"/>
    <w:tmpl w:val="336643B4"/>
    <w:lvl w:ilvl="0" w:tplc="08090009">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8F14D1F"/>
    <w:multiLevelType w:val="hybridMultilevel"/>
    <w:tmpl w:val="59C667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3C46F1"/>
    <w:multiLevelType w:val="singleLevel"/>
    <w:tmpl w:val="77182FF4"/>
    <w:lvl w:ilvl="0">
      <w:start w:val="1"/>
      <w:numFmt w:val="bullet"/>
      <w:lvlText w:val=""/>
      <w:lvlJc w:val="left"/>
      <w:pPr>
        <w:tabs>
          <w:tab w:val="num" w:pos="360"/>
        </w:tabs>
        <w:ind w:left="360" w:hanging="360"/>
      </w:pPr>
      <w:rPr>
        <w:rFonts w:ascii="Symbol" w:hAnsi="Symbol" w:hint="default"/>
        <w:sz w:val="20"/>
      </w:rPr>
    </w:lvl>
  </w:abstractNum>
  <w:abstractNum w:abstractNumId="56" w15:restartNumberingAfterBreak="0">
    <w:nsid w:val="5BE64EA2"/>
    <w:multiLevelType w:val="hybridMultilevel"/>
    <w:tmpl w:val="B5DAE4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7" w15:restartNumberingAfterBreak="0">
    <w:nsid w:val="5DC62CC3"/>
    <w:multiLevelType w:val="hybridMultilevel"/>
    <w:tmpl w:val="A1C6904A"/>
    <w:lvl w:ilvl="0" w:tplc="C3121D34">
      <w:start w:val="1"/>
      <w:numFmt w:val="bullet"/>
      <w:lvlText w:val=""/>
      <w:lvlJc w:val="left"/>
      <w:pPr>
        <w:ind w:left="1440" w:hanging="360"/>
      </w:pPr>
      <w:rPr>
        <w:rFonts w:ascii="Symbol" w:hAnsi="Symbol" w:hint="default"/>
      </w:rPr>
    </w:lvl>
    <w:lvl w:ilvl="1" w:tplc="08090001"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58" w15:restartNumberingAfterBreak="0">
    <w:nsid w:val="5DD915D6"/>
    <w:multiLevelType w:val="singleLevel"/>
    <w:tmpl w:val="77182FF4"/>
    <w:lvl w:ilvl="0">
      <w:start w:val="1"/>
      <w:numFmt w:val="bullet"/>
      <w:lvlText w:val=""/>
      <w:lvlJc w:val="left"/>
      <w:pPr>
        <w:tabs>
          <w:tab w:val="num" w:pos="360"/>
        </w:tabs>
        <w:ind w:left="360" w:hanging="360"/>
      </w:pPr>
      <w:rPr>
        <w:rFonts w:ascii="Symbol" w:hAnsi="Symbol" w:hint="default"/>
        <w:sz w:val="20"/>
      </w:rPr>
    </w:lvl>
  </w:abstractNum>
  <w:abstractNum w:abstractNumId="59" w15:restartNumberingAfterBreak="0">
    <w:nsid w:val="63F759CD"/>
    <w:multiLevelType w:val="hybridMultilevel"/>
    <w:tmpl w:val="6FF22088"/>
    <w:lvl w:ilvl="0" w:tplc="7A102F2C">
      <w:start w:val="1"/>
      <w:numFmt w:val="decimal"/>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88C06B5"/>
    <w:multiLevelType w:val="hybridMultilevel"/>
    <w:tmpl w:val="F066356A"/>
    <w:lvl w:ilvl="0" w:tplc="52E47E34">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68B53930"/>
    <w:multiLevelType w:val="hybridMultilevel"/>
    <w:tmpl w:val="BA1C4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D17550A"/>
    <w:multiLevelType w:val="singleLevel"/>
    <w:tmpl w:val="77182FF4"/>
    <w:lvl w:ilvl="0">
      <w:start w:val="1"/>
      <w:numFmt w:val="bullet"/>
      <w:lvlText w:val=""/>
      <w:lvlJc w:val="left"/>
      <w:pPr>
        <w:tabs>
          <w:tab w:val="num" w:pos="360"/>
        </w:tabs>
        <w:ind w:left="360" w:hanging="360"/>
      </w:pPr>
      <w:rPr>
        <w:rFonts w:ascii="Symbol" w:hAnsi="Symbol" w:hint="default"/>
        <w:sz w:val="20"/>
      </w:rPr>
    </w:lvl>
  </w:abstractNum>
  <w:abstractNum w:abstractNumId="63" w15:restartNumberingAfterBreak="0">
    <w:nsid w:val="6D1F0A7E"/>
    <w:multiLevelType w:val="hybridMultilevel"/>
    <w:tmpl w:val="1E12F5F2"/>
    <w:lvl w:ilvl="0" w:tplc="3BFA774C">
      <w:start w:val="1"/>
      <w:numFmt w:val="bullet"/>
      <w:lvlText w:val=""/>
      <w:lvlJc w:val="left"/>
      <w:pPr>
        <w:tabs>
          <w:tab w:val="num" w:pos="720"/>
        </w:tabs>
        <w:ind w:left="720" w:hanging="360"/>
      </w:pPr>
      <w:rPr>
        <w:rFonts w:ascii="Wingdings" w:hAnsi="Wingdings" w:hint="default"/>
      </w:rPr>
    </w:lvl>
    <w:lvl w:ilvl="1" w:tplc="22EC2FFA" w:tentative="1">
      <w:start w:val="1"/>
      <w:numFmt w:val="bullet"/>
      <w:lvlText w:val="o"/>
      <w:lvlJc w:val="left"/>
      <w:pPr>
        <w:tabs>
          <w:tab w:val="num" w:pos="1440"/>
        </w:tabs>
        <w:ind w:left="1440" w:hanging="360"/>
      </w:pPr>
      <w:rPr>
        <w:rFonts w:ascii="Courier New" w:hAnsi="Courier New" w:cs="Courier New" w:hint="default"/>
      </w:rPr>
    </w:lvl>
    <w:lvl w:ilvl="2" w:tplc="114E3A3C" w:tentative="1">
      <w:start w:val="1"/>
      <w:numFmt w:val="bullet"/>
      <w:lvlText w:val=""/>
      <w:lvlJc w:val="left"/>
      <w:pPr>
        <w:tabs>
          <w:tab w:val="num" w:pos="2160"/>
        </w:tabs>
        <w:ind w:left="2160" w:hanging="360"/>
      </w:pPr>
      <w:rPr>
        <w:rFonts w:ascii="Wingdings" w:hAnsi="Wingdings" w:hint="default"/>
      </w:rPr>
    </w:lvl>
    <w:lvl w:ilvl="3" w:tplc="797039A6" w:tentative="1">
      <w:start w:val="1"/>
      <w:numFmt w:val="bullet"/>
      <w:lvlText w:val=""/>
      <w:lvlJc w:val="left"/>
      <w:pPr>
        <w:tabs>
          <w:tab w:val="num" w:pos="2880"/>
        </w:tabs>
        <w:ind w:left="2880" w:hanging="360"/>
      </w:pPr>
      <w:rPr>
        <w:rFonts w:ascii="Symbol" w:hAnsi="Symbol" w:hint="default"/>
      </w:rPr>
    </w:lvl>
    <w:lvl w:ilvl="4" w:tplc="1A0EE70A" w:tentative="1">
      <w:start w:val="1"/>
      <w:numFmt w:val="bullet"/>
      <w:lvlText w:val="o"/>
      <w:lvlJc w:val="left"/>
      <w:pPr>
        <w:tabs>
          <w:tab w:val="num" w:pos="3600"/>
        </w:tabs>
        <w:ind w:left="3600" w:hanging="360"/>
      </w:pPr>
      <w:rPr>
        <w:rFonts w:ascii="Courier New" w:hAnsi="Courier New" w:cs="Courier New" w:hint="default"/>
      </w:rPr>
    </w:lvl>
    <w:lvl w:ilvl="5" w:tplc="03D086FC" w:tentative="1">
      <w:start w:val="1"/>
      <w:numFmt w:val="bullet"/>
      <w:lvlText w:val=""/>
      <w:lvlJc w:val="left"/>
      <w:pPr>
        <w:tabs>
          <w:tab w:val="num" w:pos="4320"/>
        </w:tabs>
        <w:ind w:left="4320" w:hanging="360"/>
      </w:pPr>
      <w:rPr>
        <w:rFonts w:ascii="Wingdings" w:hAnsi="Wingdings" w:hint="default"/>
      </w:rPr>
    </w:lvl>
    <w:lvl w:ilvl="6" w:tplc="FB7EDE8E" w:tentative="1">
      <w:start w:val="1"/>
      <w:numFmt w:val="bullet"/>
      <w:lvlText w:val=""/>
      <w:lvlJc w:val="left"/>
      <w:pPr>
        <w:tabs>
          <w:tab w:val="num" w:pos="5040"/>
        </w:tabs>
        <w:ind w:left="5040" w:hanging="360"/>
      </w:pPr>
      <w:rPr>
        <w:rFonts w:ascii="Symbol" w:hAnsi="Symbol" w:hint="default"/>
      </w:rPr>
    </w:lvl>
    <w:lvl w:ilvl="7" w:tplc="995A9F64" w:tentative="1">
      <w:start w:val="1"/>
      <w:numFmt w:val="bullet"/>
      <w:lvlText w:val="o"/>
      <w:lvlJc w:val="left"/>
      <w:pPr>
        <w:tabs>
          <w:tab w:val="num" w:pos="5760"/>
        </w:tabs>
        <w:ind w:left="5760" w:hanging="360"/>
      </w:pPr>
      <w:rPr>
        <w:rFonts w:ascii="Courier New" w:hAnsi="Courier New" w:cs="Courier New" w:hint="default"/>
      </w:rPr>
    </w:lvl>
    <w:lvl w:ilvl="8" w:tplc="3C8EA22A"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717970F6"/>
    <w:multiLevelType w:val="hybridMultilevel"/>
    <w:tmpl w:val="BB6EFE4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6" w15:restartNumberingAfterBreak="0">
    <w:nsid w:val="71965AAA"/>
    <w:multiLevelType w:val="hybridMultilevel"/>
    <w:tmpl w:val="D946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7EA21C3"/>
    <w:multiLevelType w:val="hybridMultilevel"/>
    <w:tmpl w:val="D71042E6"/>
    <w:lvl w:ilvl="0" w:tplc="C14C024E">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8" w15:restartNumberingAfterBreak="0">
    <w:nsid w:val="7A723EA0"/>
    <w:multiLevelType w:val="hybridMultilevel"/>
    <w:tmpl w:val="805A94CC"/>
    <w:lvl w:ilvl="0" w:tplc="0AFCEA98">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15:restartNumberingAfterBreak="0">
    <w:nsid w:val="7CFB7B7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7E1C5C54"/>
    <w:multiLevelType w:val="hybridMultilevel"/>
    <w:tmpl w:val="84A2A73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7F720237"/>
    <w:multiLevelType w:val="hybridMultilevel"/>
    <w:tmpl w:val="6D2C9AF6"/>
    <w:lvl w:ilvl="0" w:tplc="08090001">
      <w:start w:val="1"/>
      <w:numFmt w:val="bullet"/>
      <w:lvlText w:val=""/>
      <w:lvlJc w:val="left"/>
      <w:pPr>
        <w:tabs>
          <w:tab w:val="num" w:pos="1455"/>
        </w:tabs>
        <w:ind w:left="1455" w:hanging="360"/>
      </w:pPr>
      <w:rPr>
        <w:rFonts w:ascii="Symbol" w:hAnsi="Symbol" w:hint="default"/>
      </w:rPr>
    </w:lvl>
    <w:lvl w:ilvl="1" w:tplc="08090003" w:tentative="1">
      <w:start w:val="1"/>
      <w:numFmt w:val="bullet"/>
      <w:lvlText w:val="o"/>
      <w:lvlJc w:val="left"/>
      <w:pPr>
        <w:tabs>
          <w:tab w:val="num" w:pos="2175"/>
        </w:tabs>
        <w:ind w:left="2175" w:hanging="360"/>
      </w:pPr>
      <w:rPr>
        <w:rFonts w:ascii="Courier New" w:hAnsi="Courier New" w:cs="Courier New" w:hint="default"/>
      </w:rPr>
    </w:lvl>
    <w:lvl w:ilvl="2" w:tplc="08090005" w:tentative="1">
      <w:start w:val="1"/>
      <w:numFmt w:val="bullet"/>
      <w:lvlText w:val=""/>
      <w:lvlJc w:val="left"/>
      <w:pPr>
        <w:tabs>
          <w:tab w:val="num" w:pos="2895"/>
        </w:tabs>
        <w:ind w:left="2895" w:hanging="360"/>
      </w:pPr>
      <w:rPr>
        <w:rFonts w:ascii="Wingdings" w:hAnsi="Wingdings" w:hint="default"/>
      </w:rPr>
    </w:lvl>
    <w:lvl w:ilvl="3" w:tplc="08090001" w:tentative="1">
      <w:start w:val="1"/>
      <w:numFmt w:val="bullet"/>
      <w:lvlText w:val=""/>
      <w:lvlJc w:val="left"/>
      <w:pPr>
        <w:tabs>
          <w:tab w:val="num" w:pos="3615"/>
        </w:tabs>
        <w:ind w:left="3615" w:hanging="360"/>
      </w:pPr>
      <w:rPr>
        <w:rFonts w:ascii="Symbol" w:hAnsi="Symbol" w:hint="default"/>
      </w:rPr>
    </w:lvl>
    <w:lvl w:ilvl="4" w:tplc="08090003" w:tentative="1">
      <w:start w:val="1"/>
      <w:numFmt w:val="bullet"/>
      <w:lvlText w:val="o"/>
      <w:lvlJc w:val="left"/>
      <w:pPr>
        <w:tabs>
          <w:tab w:val="num" w:pos="4335"/>
        </w:tabs>
        <w:ind w:left="4335" w:hanging="360"/>
      </w:pPr>
      <w:rPr>
        <w:rFonts w:ascii="Courier New" w:hAnsi="Courier New" w:cs="Courier New" w:hint="default"/>
      </w:rPr>
    </w:lvl>
    <w:lvl w:ilvl="5" w:tplc="08090005" w:tentative="1">
      <w:start w:val="1"/>
      <w:numFmt w:val="bullet"/>
      <w:lvlText w:val=""/>
      <w:lvlJc w:val="left"/>
      <w:pPr>
        <w:tabs>
          <w:tab w:val="num" w:pos="5055"/>
        </w:tabs>
        <w:ind w:left="5055" w:hanging="360"/>
      </w:pPr>
      <w:rPr>
        <w:rFonts w:ascii="Wingdings" w:hAnsi="Wingdings" w:hint="default"/>
      </w:rPr>
    </w:lvl>
    <w:lvl w:ilvl="6" w:tplc="08090001" w:tentative="1">
      <w:start w:val="1"/>
      <w:numFmt w:val="bullet"/>
      <w:lvlText w:val=""/>
      <w:lvlJc w:val="left"/>
      <w:pPr>
        <w:tabs>
          <w:tab w:val="num" w:pos="5775"/>
        </w:tabs>
        <w:ind w:left="5775" w:hanging="360"/>
      </w:pPr>
      <w:rPr>
        <w:rFonts w:ascii="Symbol" w:hAnsi="Symbol" w:hint="default"/>
      </w:rPr>
    </w:lvl>
    <w:lvl w:ilvl="7" w:tplc="08090003" w:tentative="1">
      <w:start w:val="1"/>
      <w:numFmt w:val="bullet"/>
      <w:lvlText w:val="o"/>
      <w:lvlJc w:val="left"/>
      <w:pPr>
        <w:tabs>
          <w:tab w:val="num" w:pos="6495"/>
        </w:tabs>
        <w:ind w:left="6495" w:hanging="360"/>
      </w:pPr>
      <w:rPr>
        <w:rFonts w:ascii="Courier New" w:hAnsi="Courier New" w:cs="Courier New" w:hint="default"/>
      </w:rPr>
    </w:lvl>
    <w:lvl w:ilvl="8" w:tplc="08090005" w:tentative="1">
      <w:start w:val="1"/>
      <w:numFmt w:val="bullet"/>
      <w:lvlText w:val=""/>
      <w:lvlJc w:val="left"/>
      <w:pPr>
        <w:tabs>
          <w:tab w:val="num" w:pos="7215"/>
        </w:tabs>
        <w:ind w:left="7215" w:hanging="360"/>
      </w:pPr>
      <w:rPr>
        <w:rFonts w:ascii="Wingdings" w:hAnsi="Wingdings" w:hint="default"/>
      </w:rPr>
    </w:lvl>
  </w:abstractNum>
  <w:num w:numId="1">
    <w:abstractNumId w:val="37"/>
  </w:num>
  <w:num w:numId="2">
    <w:abstractNumId w:val="69"/>
  </w:num>
  <w:num w:numId="3">
    <w:abstractNumId w:val="52"/>
  </w:num>
  <w:num w:numId="4">
    <w:abstractNumId w:val="50"/>
  </w:num>
  <w:num w:numId="5">
    <w:abstractNumId w:val="63"/>
  </w:num>
  <w:num w:numId="6">
    <w:abstractNumId w:val="26"/>
  </w:num>
  <w:num w:numId="7">
    <w:abstractNumId w:val="39"/>
  </w:num>
  <w:num w:numId="8">
    <w:abstractNumId w:val="46"/>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31"/>
  </w:num>
  <w:num w:numId="12">
    <w:abstractNumId w:val="45"/>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55"/>
  </w:num>
  <w:num w:numId="23">
    <w:abstractNumId w:val="20"/>
  </w:num>
  <w:num w:numId="24">
    <w:abstractNumId w:val="58"/>
  </w:num>
  <w:num w:numId="25">
    <w:abstractNumId w:val="12"/>
  </w:num>
  <w:num w:numId="26">
    <w:abstractNumId w:val="71"/>
  </w:num>
  <w:num w:numId="27">
    <w:abstractNumId w:val="27"/>
  </w:num>
  <w:num w:numId="28">
    <w:abstractNumId w:val="70"/>
  </w:num>
  <w:num w:numId="29">
    <w:abstractNumId w:val="44"/>
  </w:num>
  <w:num w:numId="30">
    <w:abstractNumId w:val="18"/>
  </w:num>
  <w:num w:numId="31">
    <w:abstractNumId w:val="48"/>
  </w:num>
  <w:num w:numId="32">
    <w:abstractNumId w:val="22"/>
  </w:num>
  <w:num w:numId="33">
    <w:abstractNumId w:val="17"/>
  </w:num>
  <w:num w:numId="34">
    <w:abstractNumId w:val="25"/>
  </w:num>
  <w:num w:numId="35">
    <w:abstractNumId w:val="67"/>
  </w:num>
  <w:num w:numId="36">
    <w:abstractNumId w:val="54"/>
  </w:num>
  <w:num w:numId="37">
    <w:abstractNumId w:val="60"/>
  </w:num>
  <w:num w:numId="38">
    <w:abstractNumId w:val="34"/>
  </w:num>
  <w:num w:numId="39">
    <w:abstractNumId w:val="21"/>
  </w:num>
  <w:num w:numId="40">
    <w:abstractNumId w:val="62"/>
  </w:num>
  <w:num w:numId="41">
    <w:abstractNumId w:val="23"/>
  </w:num>
  <w:num w:numId="42">
    <w:abstractNumId w:val="47"/>
  </w:num>
  <w:num w:numId="43">
    <w:abstractNumId w:val="49"/>
  </w:num>
  <w:num w:numId="44">
    <w:abstractNumId w:val="16"/>
  </w:num>
  <w:num w:numId="45">
    <w:abstractNumId w:val="36"/>
  </w:num>
  <w:num w:numId="46">
    <w:abstractNumId w:val="40"/>
  </w:num>
  <w:num w:numId="47">
    <w:abstractNumId w:val="14"/>
  </w:num>
  <w:num w:numId="48">
    <w:abstractNumId w:val="29"/>
  </w:num>
  <w:num w:numId="49">
    <w:abstractNumId w:val="30"/>
  </w:num>
  <w:num w:numId="50">
    <w:abstractNumId w:val="42"/>
  </w:num>
  <w:num w:numId="51">
    <w:abstractNumId w:val="65"/>
  </w:num>
  <w:num w:numId="52">
    <w:abstractNumId w:val="66"/>
  </w:num>
  <w:num w:numId="53">
    <w:abstractNumId w:val="41"/>
  </w:num>
  <w:num w:numId="54">
    <w:abstractNumId w:val="28"/>
  </w:num>
  <w:num w:numId="55">
    <w:abstractNumId w:val="56"/>
  </w:num>
  <w:num w:numId="56">
    <w:abstractNumId w:val="38"/>
  </w:num>
  <w:num w:numId="57">
    <w:abstractNumId w:val="53"/>
  </w:num>
  <w:num w:numId="58">
    <w:abstractNumId w:val="35"/>
  </w:num>
  <w:num w:numId="59">
    <w:abstractNumId w:val="10"/>
  </w:num>
  <w:num w:numId="60">
    <w:abstractNumId w:val="57"/>
  </w:num>
  <w:num w:numId="61">
    <w:abstractNumId w:val="19"/>
  </w:num>
  <w:num w:numId="62">
    <w:abstractNumId w:val="32"/>
  </w:num>
  <w:num w:numId="63">
    <w:abstractNumId w:val="68"/>
  </w:num>
  <w:num w:numId="64">
    <w:abstractNumId w:val="61"/>
  </w:num>
  <w:num w:numId="65">
    <w:abstractNumId w:val="15"/>
  </w:num>
  <w:num w:numId="66">
    <w:abstractNumId w:val="11"/>
  </w:num>
  <w:num w:numId="67">
    <w:abstractNumId w:val="64"/>
  </w:num>
  <w:num w:numId="68">
    <w:abstractNumId w:val="33"/>
  </w:num>
  <w:num w:numId="69">
    <w:abstractNumId w:val="64"/>
    <w:lvlOverride w:ilvl="0">
      <w:startOverride w:val="1"/>
    </w:lvlOverride>
  </w:num>
  <w:num w:numId="70">
    <w:abstractNumId w:val="13"/>
  </w:num>
  <w:num w:numId="71">
    <w:abstractNumId w:val="51"/>
  </w:num>
  <w:num w:numId="72">
    <w:abstractNumId w:val="59"/>
  </w:num>
  <w:num w:numId="73">
    <w:abstractNumId w:val="59"/>
    <w:lvlOverride w:ilvl="0">
      <w:startOverride w:val="1"/>
    </w:lvlOverride>
  </w:num>
  <w:num w:numId="74">
    <w:abstractNumId w:val="24"/>
  </w:num>
  <w:num w:numId="75">
    <w:abstractNumId w:val="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3074">
      <o:colormru v:ext="edit" colors="#d31145,#fffddf,#ffec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898"/>
    <w:rsid w:val="00000CB1"/>
    <w:rsid w:val="00002B14"/>
    <w:rsid w:val="0001341B"/>
    <w:rsid w:val="0002009B"/>
    <w:rsid w:val="0004609F"/>
    <w:rsid w:val="00054C03"/>
    <w:rsid w:val="000701AB"/>
    <w:rsid w:val="0007606B"/>
    <w:rsid w:val="0008360D"/>
    <w:rsid w:val="00092756"/>
    <w:rsid w:val="0009438D"/>
    <w:rsid w:val="000A1E1B"/>
    <w:rsid w:val="000A3BD2"/>
    <w:rsid w:val="000B11F8"/>
    <w:rsid w:val="000B29E0"/>
    <w:rsid w:val="000D15C8"/>
    <w:rsid w:val="000D3601"/>
    <w:rsid w:val="000D4BF2"/>
    <w:rsid w:val="000D6819"/>
    <w:rsid w:val="000E00B0"/>
    <w:rsid w:val="000F2763"/>
    <w:rsid w:val="000F2931"/>
    <w:rsid w:val="000F5DAB"/>
    <w:rsid w:val="001001D6"/>
    <w:rsid w:val="00112B05"/>
    <w:rsid w:val="001248E1"/>
    <w:rsid w:val="00124FDC"/>
    <w:rsid w:val="001318F2"/>
    <w:rsid w:val="00142E26"/>
    <w:rsid w:val="00145C7C"/>
    <w:rsid w:val="0015063B"/>
    <w:rsid w:val="00157938"/>
    <w:rsid w:val="0016157E"/>
    <w:rsid w:val="00165163"/>
    <w:rsid w:val="00167938"/>
    <w:rsid w:val="00174280"/>
    <w:rsid w:val="0017632B"/>
    <w:rsid w:val="001873E0"/>
    <w:rsid w:val="001A134C"/>
    <w:rsid w:val="001A5E75"/>
    <w:rsid w:val="001D6C4E"/>
    <w:rsid w:val="001E22B3"/>
    <w:rsid w:val="001E417F"/>
    <w:rsid w:val="001E7EF0"/>
    <w:rsid w:val="00210D52"/>
    <w:rsid w:val="00214801"/>
    <w:rsid w:val="00222D1E"/>
    <w:rsid w:val="00227E9E"/>
    <w:rsid w:val="002345FB"/>
    <w:rsid w:val="00250C1A"/>
    <w:rsid w:val="002578B8"/>
    <w:rsid w:val="0026678D"/>
    <w:rsid w:val="00267E3B"/>
    <w:rsid w:val="00275B89"/>
    <w:rsid w:val="00285898"/>
    <w:rsid w:val="002918E8"/>
    <w:rsid w:val="002A0203"/>
    <w:rsid w:val="002A3292"/>
    <w:rsid w:val="002A6DE2"/>
    <w:rsid w:val="002B6FC4"/>
    <w:rsid w:val="002C4196"/>
    <w:rsid w:val="002D5781"/>
    <w:rsid w:val="002E0CED"/>
    <w:rsid w:val="002E5340"/>
    <w:rsid w:val="002F4AF1"/>
    <w:rsid w:val="003006E7"/>
    <w:rsid w:val="003059E8"/>
    <w:rsid w:val="00313657"/>
    <w:rsid w:val="003218D4"/>
    <w:rsid w:val="0032276D"/>
    <w:rsid w:val="0032298A"/>
    <w:rsid w:val="00325446"/>
    <w:rsid w:val="00325CF6"/>
    <w:rsid w:val="00326867"/>
    <w:rsid w:val="003321F2"/>
    <w:rsid w:val="003348C9"/>
    <w:rsid w:val="003350AF"/>
    <w:rsid w:val="00340774"/>
    <w:rsid w:val="00350F56"/>
    <w:rsid w:val="00352C6F"/>
    <w:rsid w:val="00365825"/>
    <w:rsid w:val="00386B6C"/>
    <w:rsid w:val="00394975"/>
    <w:rsid w:val="003A55F8"/>
    <w:rsid w:val="003A7DCB"/>
    <w:rsid w:val="003B0C73"/>
    <w:rsid w:val="003B77BD"/>
    <w:rsid w:val="003C5D0D"/>
    <w:rsid w:val="003D1166"/>
    <w:rsid w:val="003E1CEE"/>
    <w:rsid w:val="003E4C50"/>
    <w:rsid w:val="003E743D"/>
    <w:rsid w:val="003F4D17"/>
    <w:rsid w:val="003F55B6"/>
    <w:rsid w:val="00424E57"/>
    <w:rsid w:val="0042503D"/>
    <w:rsid w:val="00442270"/>
    <w:rsid w:val="00451CE6"/>
    <w:rsid w:val="004533FD"/>
    <w:rsid w:val="00472A0F"/>
    <w:rsid w:val="00487350"/>
    <w:rsid w:val="004A27E3"/>
    <w:rsid w:val="004A4F18"/>
    <w:rsid w:val="004A763A"/>
    <w:rsid w:val="004B573E"/>
    <w:rsid w:val="004C22BB"/>
    <w:rsid w:val="004C2626"/>
    <w:rsid w:val="004D0F2F"/>
    <w:rsid w:val="004F4F4A"/>
    <w:rsid w:val="004F7221"/>
    <w:rsid w:val="005001EC"/>
    <w:rsid w:val="005107F5"/>
    <w:rsid w:val="00510A25"/>
    <w:rsid w:val="00511F5D"/>
    <w:rsid w:val="00516099"/>
    <w:rsid w:val="00516FCA"/>
    <w:rsid w:val="00531F2A"/>
    <w:rsid w:val="005331E8"/>
    <w:rsid w:val="00533982"/>
    <w:rsid w:val="005360E5"/>
    <w:rsid w:val="0054261B"/>
    <w:rsid w:val="00553EFD"/>
    <w:rsid w:val="005546BD"/>
    <w:rsid w:val="005602EE"/>
    <w:rsid w:val="00562427"/>
    <w:rsid w:val="00565DF7"/>
    <w:rsid w:val="005802F2"/>
    <w:rsid w:val="00591F1A"/>
    <w:rsid w:val="00594064"/>
    <w:rsid w:val="005A4493"/>
    <w:rsid w:val="005A6BE8"/>
    <w:rsid w:val="005C0AD2"/>
    <w:rsid w:val="005C14AC"/>
    <w:rsid w:val="005C38AB"/>
    <w:rsid w:val="005C5693"/>
    <w:rsid w:val="005E6D70"/>
    <w:rsid w:val="005F0A9A"/>
    <w:rsid w:val="005F5FB2"/>
    <w:rsid w:val="00602D56"/>
    <w:rsid w:val="0061106D"/>
    <w:rsid w:val="006208E7"/>
    <w:rsid w:val="0062134E"/>
    <w:rsid w:val="006226CB"/>
    <w:rsid w:val="00641054"/>
    <w:rsid w:val="00642CD8"/>
    <w:rsid w:val="00650336"/>
    <w:rsid w:val="00654564"/>
    <w:rsid w:val="006549D3"/>
    <w:rsid w:val="006573DF"/>
    <w:rsid w:val="00657E34"/>
    <w:rsid w:val="00663E2A"/>
    <w:rsid w:val="00665720"/>
    <w:rsid w:val="006739F0"/>
    <w:rsid w:val="00675165"/>
    <w:rsid w:val="00675B77"/>
    <w:rsid w:val="006803D3"/>
    <w:rsid w:val="00684762"/>
    <w:rsid w:val="00684B24"/>
    <w:rsid w:val="006A7810"/>
    <w:rsid w:val="006B1F53"/>
    <w:rsid w:val="006C210D"/>
    <w:rsid w:val="006C4F7E"/>
    <w:rsid w:val="006D7BB1"/>
    <w:rsid w:val="006E349B"/>
    <w:rsid w:val="006F4002"/>
    <w:rsid w:val="00716937"/>
    <w:rsid w:val="00717052"/>
    <w:rsid w:val="00730B2B"/>
    <w:rsid w:val="00736579"/>
    <w:rsid w:val="00737491"/>
    <w:rsid w:val="007423F7"/>
    <w:rsid w:val="00745B0F"/>
    <w:rsid w:val="007468E3"/>
    <w:rsid w:val="00753FFD"/>
    <w:rsid w:val="00770CBB"/>
    <w:rsid w:val="0077399D"/>
    <w:rsid w:val="00782BD5"/>
    <w:rsid w:val="00784105"/>
    <w:rsid w:val="00784BFA"/>
    <w:rsid w:val="007871E4"/>
    <w:rsid w:val="00795732"/>
    <w:rsid w:val="00797100"/>
    <w:rsid w:val="007A5DF9"/>
    <w:rsid w:val="007A7D0A"/>
    <w:rsid w:val="007B5C1B"/>
    <w:rsid w:val="007E1CBA"/>
    <w:rsid w:val="007E1FED"/>
    <w:rsid w:val="007E778D"/>
    <w:rsid w:val="007F0E6B"/>
    <w:rsid w:val="007F158D"/>
    <w:rsid w:val="00800270"/>
    <w:rsid w:val="00813CEC"/>
    <w:rsid w:val="00817D25"/>
    <w:rsid w:val="00843FA3"/>
    <w:rsid w:val="00846066"/>
    <w:rsid w:val="00846AEA"/>
    <w:rsid w:val="00846DAF"/>
    <w:rsid w:val="00850008"/>
    <w:rsid w:val="008656E7"/>
    <w:rsid w:val="008707EB"/>
    <w:rsid w:val="00874FCD"/>
    <w:rsid w:val="0088444B"/>
    <w:rsid w:val="00886A5B"/>
    <w:rsid w:val="00887C6E"/>
    <w:rsid w:val="008A301D"/>
    <w:rsid w:val="008C3748"/>
    <w:rsid w:val="008D4B18"/>
    <w:rsid w:val="008D4FF6"/>
    <w:rsid w:val="008D5152"/>
    <w:rsid w:val="008D6E36"/>
    <w:rsid w:val="008E11C5"/>
    <w:rsid w:val="008E5502"/>
    <w:rsid w:val="008E6F2B"/>
    <w:rsid w:val="008F44ED"/>
    <w:rsid w:val="009012FB"/>
    <w:rsid w:val="009028CB"/>
    <w:rsid w:val="00902FFB"/>
    <w:rsid w:val="00914EC4"/>
    <w:rsid w:val="00917036"/>
    <w:rsid w:val="0092413A"/>
    <w:rsid w:val="00926AF1"/>
    <w:rsid w:val="00932A59"/>
    <w:rsid w:val="009337DD"/>
    <w:rsid w:val="009343D3"/>
    <w:rsid w:val="00937EE0"/>
    <w:rsid w:val="00942AF1"/>
    <w:rsid w:val="00942BC2"/>
    <w:rsid w:val="009554C0"/>
    <w:rsid w:val="00961639"/>
    <w:rsid w:val="0096401E"/>
    <w:rsid w:val="009652E6"/>
    <w:rsid w:val="009677B6"/>
    <w:rsid w:val="00971041"/>
    <w:rsid w:val="00980C35"/>
    <w:rsid w:val="009837B1"/>
    <w:rsid w:val="00994E2D"/>
    <w:rsid w:val="00996E68"/>
    <w:rsid w:val="009A45BC"/>
    <w:rsid w:val="009A49D9"/>
    <w:rsid w:val="009B36E3"/>
    <w:rsid w:val="009C1250"/>
    <w:rsid w:val="009C33F5"/>
    <w:rsid w:val="009C4C42"/>
    <w:rsid w:val="009C760E"/>
    <w:rsid w:val="009D4341"/>
    <w:rsid w:val="009D6EAC"/>
    <w:rsid w:val="009E6314"/>
    <w:rsid w:val="009E65C2"/>
    <w:rsid w:val="009E7619"/>
    <w:rsid w:val="009F4CEB"/>
    <w:rsid w:val="009F6553"/>
    <w:rsid w:val="009F6B07"/>
    <w:rsid w:val="00A0563B"/>
    <w:rsid w:val="00A07590"/>
    <w:rsid w:val="00A07B04"/>
    <w:rsid w:val="00A33695"/>
    <w:rsid w:val="00A33DBA"/>
    <w:rsid w:val="00A43A8C"/>
    <w:rsid w:val="00A5127C"/>
    <w:rsid w:val="00A55927"/>
    <w:rsid w:val="00A63984"/>
    <w:rsid w:val="00A67398"/>
    <w:rsid w:val="00A742E7"/>
    <w:rsid w:val="00A75E7D"/>
    <w:rsid w:val="00A76229"/>
    <w:rsid w:val="00A87D18"/>
    <w:rsid w:val="00A913E7"/>
    <w:rsid w:val="00A9462E"/>
    <w:rsid w:val="00AB4059"/>
    <w:rsid w:val="00AB4388"/>
    <w:rsid w:val="00AB5928"/>
    <w:rsid w:val="00AB5CBE"/>
    <w:rsid w:val="00AC24DC"/>
    <w:rsid w:val="00AC729D"/>
    <w:rsid w:val="00AE22F5"/>
    <w:rsid w:val="00AE50AD"/>
    <w:rsid w:val="00B0026F"/>
    <w:rsid w:val="00B02322"/>
    <w:rsid w:val="00B06F0A"/>
    <w:rsid w:val="00B10F0A"/>
    <w:rsid w:val="00B14367"/>
    <w:rsid w:val="00B21BF4"/>
    <w:rsid w:val="00B236CE"/>
    <w:rsid w:val="00B36058"/>
    <w:rsid w:val="00B406F6"/>
    <w:rsid w:val="00B54023"/>
    <w:rsid w:val="00B5683E"/>
    <w:rsid w:val="00B57CAF"/>
    <w:rsid w:val="00B74BCA"/>
    <w:rsid w:val="00B801DA"/>
    <w:rsid w:val="00B90034"/>
    <w:rsid w:val="00B913A7"/>
    <w:rsid w:val="00B941A5"/>
    <w:rsid w:val="00BA0BBC"/>
    <w:rsid w:val="00BA613A"/>
    <w:rsid w:val="00BC5A58"/>
    <w:rsid w:val="00BD6097"/>
    <w:rsid w:val="00BE1183"/>
    <w:rsid w:val="00BF3B3C"/>
    <w:rsid w:val="00BF5930"/>
    <w:rsid w:val="00C16288"/>
    <w:rsid w:val="00C1787A"/>
    <w:rsid w:val="00C26F63"/>
    <w:rsid w:val="00C27319"/>
    <w:rsid w:val="00C30A1A"/>
    <w:rsid w:val="00C428F9"/>
    <w:rsid w:val="00C43082"/>
    <w:rsid w:val="00C45AF1"/>
    <w:rsid w:val="00C51A09"/>
    <w:rsid w:val="00C53823"/>
    <w:rsid w:val="00C620F1"/>
    <w:rsid w:val="00C62BE1"/>
    <w:rsid w:val="00C650F9"/>
    <w:rsid w:val="00C700F5"/>
    <w:rsid w:val="00C71064"/>
    <w:rsid w:val="00C74127"/>
    <w:rsid w:val="00C85A16"/>
    <w:rsid w:val="00C85B55"/>
    <w:rsid w:val="00C85F21"/>
    <w:rsid w:val="00C868B1"/>
    <w:rsid w:val="00C91973"/>
    <w:rsid w:val="00C94ABC"/>
    <w:rsid w:val="00CA6E44"/>
    <w:rsid w:val="00CB3ECF"/>
    <w:rsid w:val="00CB5342"/>
    <w:rsid w:val="00CC274F"/>
    <w:rsid w:val="00CC34A1"/>
    <w:rsid w:val="00CC35AE"/>
    <w:rsid w:val="00CD7BD0"/>
    <w:rsid w:val="00CE14DE"/>
    <w:rsid w:val="00CF214A"/>
    <w:rsid w:val="00CF39EC"/>
    <w:rsid w:val="00D003A3"/>
    <w:rsid w:val="00D04825"/>
    <w:rsid w:val="00D07DEC"/>
    <w:rsid w:val="00D12059"/>
    <w:rsid w:val="00D12E3E"/>
    <w:rsid w:val="00D22B6E"/>
    <w:rsid w:val="00D237C4"/>
    <w:rsid w:val="00D311BD"/>
    <w:rsid w:val="00D41E1D"/>
    <w:rsid w:val="00D565E0"/>
    <w:rsid w:val="00D66B17"/>
    <w:rsid w:val="00D80B89"/>
    <w:rsid w:val="00D80E98"/>
    <w:rsid w:val="00D8469E"/>
    <w:rsid w:val="00D877CB"/>
    <w:rsid w:val="00D96124"/>
    <w:rsid w:val="00DA2863"/>
    <w:rsid w:val="00DA420C"/>
    <w:rsid w:val="00DA486D"/>
    <w:rsid w:val="00DA518D"/>
    <w:rsid w:val="00DB11EF"/>
    <w:rsid w:val="00DB2982"/>
    <w:rsid w:val="00DB368D"/>
    <w:rsid w:val="00DB3CCE"/>
    <w:rsid w:val="00DB6FF3"/>
    <w:rsid w:val="00DD5730"/>
    <w:rsid w:val="00DD6C57"/>
    <w:rsid w:val="00E17A6E"/>
    <w:rsid w:val="00E27B55"/>
    <w:rsid w:val="00E33FA3"/>
    <w:rsid w:val="00E34346"/>
    <w:rsid w:val="00E570CC"/>
    <w:rsid w:val="00E57BDA"/>
    <w:rsid w:val="00E6598B"/>
    <w:rsid w:val="00E65E00"/>
    <w:rsid w:val="00E66027"/>
    <w:rsid w:val="00E926FA"/>
    <w:rsid w:val="00E9585B"/>
    <w:rsid w:val="00EA41E9"/>
    <w:rsid w:val="00EC25A8"/>
    <w:rsid w:val="00EC34EA"/>
    <w:rsid w:val="00ED55BB"/>
    <w:rsid w:val="00ED6001"/>
    <w:rsid w:val="00EE1511"/>
    <w:rsid w:val="00EE1BF5"/>
    <w:rsid w:val="00EF2F73"/>
    <w:rsid w:val="00EF3144"/>
    <w:rsid w:val="00F07D42"/>
    <w:rsid w:val="00F134C8"/>
    <w:rsid w:val="00F16533"/>
    <w:rsid w:val="00F2084D"/>
    <w:rsid w:val="00F24CF7"/>
    <w:rsid w:val="00F33217"/>
    <w:rsid w:val="00F366E8"/>
    <w:rsid w:val="00F42317"/>
    <w:rsid w:val="00F44F66"/>
    <w:rsid w:val="00F468F5"/>
    <w:rsid w:val="00F5519A"/>
    <w:rsid w:val="00F55A01"/>
    <w:rsid w:val="00F62A33"/>
    <w:rsid w:val="00F757F1"/>
    <w:rsid w:val="00F8203E"/>
    <w:rsid w:val="00FB057B"/>
    <w:rsid w:val="00FB7FFB"/>
    <w:rsid w:val="00FC2752"/>
    <w:rsid w:val="00FC3291"/>
    <w:rsid w:val="00FD277C"/>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d31145,#fffddf,#ffecd6"/>
    </o:shapedefaults>
    <o:shapelayout v:ext="edit">
      <o:idmap v:ext="edit" data="1"/>
    </o:shapelayout>
  </w:shapeDefaults>
  <w:decimalSymbol w:val="."/>
  <w:listSeparator w:val=","/>
  <w15:chartTrackingRefBased/>
  <w15:docId w15:val="{889E7258-36F5-4289-9195-3B481842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72"/>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semiHidden/>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5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link w:val="CommentText"/>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1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67"/>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character" w:customStyle="1" w:styleId="UnresolvedMention">
    <w:name w:val="Unresolved Mention"/>
    <w:uiPriority w:val="99"/>
    <w:semiHidden/>
    <w:unhideWhenUsed/>
    <w:rsid w:val="005F5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mailto:head@pendleview.lancs.sch.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031C4-7C56-4D30-BE68-BF6CA9B9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1</TotalTime>
  <Pages>4</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4621</CharactersWithSpaces>
  <SharedDoc>false</SharedDoc>
  <HLinks>
    <vt:vector size="12" baseType="variant">
      <vt:variant>
        <vt:i4>5111909</vt:i4>
      </vt:variant>
      <vt:variant>
        <vt:i4>3</vt:i4>
      </vt:variant>
      <vt:variant>
        <vt:i4>0</vt:i4>
      </vt:variant>
      <vt:variant>
        <vt:i4>5</vt:i4>
      </vt:variant>
      <vt:variant>
        <vt:lpwstr>mailto:head@pendleview.lancs.sch.uk</vt:lpwstr>
      </vt:variant>
      <vt:variant>
        <vt:lpwstr/>
      </vt:variant>
      <vt:variant>
        <vt:i4>7733266</vt:i4>
      </vt:variant>
      <vt:variant>
        <vt:i4>0</vt:i4>
      </vt:variant>
      <vt:variant>
        <vt:i4>0</vt:i4>
      </vt:variant>
      <vt:variant>
        <vt:i4>5</vt:i4>
      </vt:variant>
      <vt:variant>
        <vt:lpwstr>mailto:cypcommissioningadmin@lancashire.gov.uk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PCHS Reception</cp:lastModifiedBy>
  <cp:revision>2</cp:revision>
  <cp:lastPrinted>2017-08-14T15:15:00Z</cp:lastPrinted>
  <dcterms:created xsi:type="dcterms:W3CDTF">2021-10-11T14:40:00Z</dcterms:created>
  <dcterms:modified xsi:type="dcterms:W3CDTF">2021-10-11T14:40:00Z</dcterms:modified>
</cp:coreProperties>
</file>